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9B14" w14:textId="1E2A1D9E" w:rsidR="008F1BC9" w:rsidRPr="00C60541" w:rsidRDefault="00C06F8C" w:rsidP="00C06F8C">
      <w:pPr>
        <w:spacing w:after="23"/>
        <w:rPr>
          <w:rFonts w:ascii="ＭＳ 明朝" w:eastAsia="ＭＳ 明朝" w:hAnsi="ＭＳ 明朝"/>
        </w:rPr>
      </w:pPr>
      <w:bookmarkStart w:id="0" w:name="_Hlk211594425"/>
      <w:r w:rsidRPr="00C60541">
        <w:rPr>
          <w:rFonts w:ascii="ＭＳ 明朝" w:eastAsia="ＭＳ 明朝" w:hAnsi="ＭＳ 明朝" w:cs="ＭＳ 明朝" w:hint="eastAsia"/>
          <w:sz w:val="24"/>
        </w:rPr>
        <w:t>様式第３号</w:t>
      </w:r>
      <w:r w:rsidR="00A60833" w:rsidRPr="00C60541">
        <w:rPr>
          <w:rFonts w:ascii="ＭＳ 明朝" w:eastAsia="ＭＳ 明朝" w:hAnsi="ＭＳ 明朝" w:cs="ＭＳ 明朝"/>
          <w:sz w:val="24"/>
        </w:rPr>
        <w:t xml:space="preserve"> </w:t>
      </w:r>
    </w:p>
    <w:p w14:paraId="05041E38" w14:textId="6A7C6272" w:rsidR="001434E3" w:rsidRPr="00C60541" w:rsidRDefault="00A60833" w:rsidP="00137587">
      <w:pPr>
        <w:ind w:right="4230" w:firstLineChars="1476" w:firstLine="3542"/>
        <w:jc w:val="center"/>
        <w:rPr>
          <w:rFonts w:ascii="ＭＳ 明朝" w:eastAsia="ＭＳ 明朝" w:hAnsi="ＭＳ 明朝" w:cs="ＭＳ ゴシック"/>
          <w:sz w:val="24"/>
        </w:rPr>
      </w:pPr>
      <w:r w:rsidRPr="00C60541">
        <w:rPr>
          <w:rFonts w:ascii="ＭＳ 明朝" w:eastAsia="ＭＳ 明朝" w:hAnsi="ＭＳ 明朝" w:cs="ＭＳ ゴシック"/>
          <w:sz w:val="24"/>
        </w:rPr>
        <w:t>業務実績書</w:t>
      </w:r>
    </w:p>
    <w:p w14:paraId="0A07F68E" w14:textId="77777777" w:rsidR="008F1BC9" w:rsidRPr="00C60541" w:rsidRDefault="001434E3" w:rsidP="00794DDD">
      <w:pPr>
        <w:ind w:right="4230"/>
        <w:rPr>
          <w:rFonts w:ascii="ＭＳ 明朝" w:eastAsia="ＭＳ 明朝" w:hAnsi="ＭＳ 明朝" w:cs="ＭＳ ゴシック"/>
          <w:sz w:val="24"/>
          <w:u w:val="single"/>
        </w:rPr>
      </w:pPr>
      <w:r w:rsidRPr="00C60541">
        <w:rPr>
          <w:rFonts w:ascii="ＭＳ 明朝" w:eastAsia="ＭＳ 明朝" w:hAnsi="ＭＳ 明朝" w:cs="ＭＳ ゴシック" w:hint="eastAsia"/>
          <w:sz w:val="24"/>
          <w:u w:val="single"/>
        </w:rPr>
        <w:t xml:space="preserve">商号又は名称　　　　</w:t>
      </w:r>
      <w:r w:rsidR="00794DDD" w:rsidRPr="00C60541">
        <w:rPr>
          <w:rFonts w:ascii="ＭＳ 明朝" w:eastAsia="ＭＳ 明朝" w:hAnsi="ＭＳ 明朝" w:cs="ＭＳ ゴシック" w:hint="eastAsia"/>
          <w:sz w:val="24"/>
          <w:u w:val="single"/>
        </w:rPr>
        <w:t xml:space="preserve">　　　　　　　</w:t>
      </w:r>
      <w:r w:rsidR="00A60833" w:rsidRPr="00C60541">
        <w:rPr>
          <w:rFonts w:ascii="ＭＳ 明朝" w:eastAsia="ＭＳ 明朝" w:hAnsi="ＭＳ 明朝" w:cs="ＭＳ ゴシック"/>
          <w:sz w:val="24"/>
          <w:u w:val="single" w:color="000000"/>
        </w:rPr>
        <w:t xml:space="preserve">               </w:t>
      </w:r>
      <w:r w:rsidR="00A60833" w:rsidRPr="00C60541">
        <w:rPr>
          <w:rFonts w:ascii="ＭＳ 明朝" w:eastAsia="ＭＳ 明朝" w:hAnsi="ＭＳ 明朝" w:cs="ＭＳ ゴシック"/>
          <w:sz w:val="24"/>
          <w:u w:val="single"/>
        </w:rPr>
        <w:t xml:space="preserve"> </w:t>
      </w:r>
    </w:p>
    <w:tbl>
      <w:tblPr>
        <w:tblStyle w:val="TableGrid"/>
        <w:tblW w:w="14600" w:type="dxa"/>
        <w:tblInd w:w="2" w:type="dxa"/>
        <w:tblCellMar>
          <w:top w:w="80" w:type="dxa"/>
          <w:left w:w="98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1559"/>
        <w:gridCol w:w="1134"/>
        <w:gridCol w:w="1277"/>
        <w:gridCol w:w="1700"/>
        <w:gridCol w:w="6379"/>
      </w:tblGrid>
      <w:tr w:rsidR="008F1BC9" w:rsidRPr="00C60541" w14:paraId="3DFB4818" w14:textId="77777777">
        <w:trPr>
          <w:trHeight w:val="3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E8A5F81" w14:textId="77777777" w:rsidR="008F1BC9" w:rsidRPr="00C60541" w:rsidRDefault="00A60833">
            <w:pPr>
              <w:ind w:right="86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業務名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D7EC15D" w14:textId="77777777" w:rsidR="008F1BC9" w:rsidRPr="00C60541" w:rsidRDefault="00A60833">
            <w:pPr>
              <w:ind w:right="88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発注者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2CCDD09" w14:textId="77777777" w:rsidR="008F1BC9" w:rsidRPr="00C60541" w:rsidRDefault="00A60833">
            <w:pPr>
              <w:ind w:left="49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選定方法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8486A59" w14:textId="77777777" w:rsidR="008F1BC9" w:rsidRPr="00C60541" w:rsidRDefault="00A60833">
            <w:pPr>
              <w:ind w:left="118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履行期間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D24CE7E" w14:textId="77777777" w:rsidR="008F1BC9" w:rsidRPr="00C60541" w:rsidRDefault="00A60833">
            <w:pPr>
              <w:ind w:left="14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契約額（千円）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812A2C6" w14:textId="77777777" w:rsidR="008F1BC9" w:rsidRPr="00C60541" w:rsidRDefault="00A60833">
            <w:pPr>
              <w:ind w:right="85"/>
              <w:jc w:val="center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事業概要 </w:t>
            </w:r>
          </w:p>
        </w:tc>
      </w:tr>
      <w:tr w:rsidR="008F1BC9" w:rsidRPr="00C60541" w14:paraId="50E44E3A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831A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7A1A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0274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C8CD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DD8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91E1" w14:textId="469FD810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4A3B6ACD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EE65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8509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9D22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0CA7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1A57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53DF" w14:textId="7D30BDCB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033CD772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1DAD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6292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4405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4A83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3D22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2E5F" w14:textId="51EE08BC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2C7BC979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D73A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A95C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FE5E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515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70F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21E2" w14:textId="7EE36B4B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1533791C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EFCA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123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E3DD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818E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107C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E1A" w14:textId="75980CEF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41F9C679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DC98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A09D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885E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561E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79D0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441" w14:textId="65353438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1302D775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707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D90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6C18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9515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197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8B53" w14:textId="45212AE0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72D0ECEB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0FC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B733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0FD8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B606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D508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4701" w14:textId="2476A7BF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56CEDF21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E171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F73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189F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E4B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079E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01B" w14:textId="770E1217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  <w:tr w:rsidR="008F1BC9" w:rsidRPr="00C60541" w14:paraId="387379B7" w14:textId="77777777" w:rsidTr="00794DDD">
        <w:trPr>
          <w:trHeight w:val="1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CE3A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6DB9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2634" w14:textId="77777777" w:rsidR="008F1BC9" w:rsidRPr="00C60541" w:rsidRDefault="00A60833">
            <w:pPr>
              <w:ind w:left="1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641F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BAD3" w14:textId="77777777" w:rsidR="008F1BC9" w:rsidRPr="00C60541" w:rsidRDefault="00A60833">
            <w:pPr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0806" w14:textId="71D8F609" w:rsidR="008F1BC9" w:rsidRPr="00C60541" w:rsidRDefault="00A60833">
            <w:pPr>
              <w:ind w:left="2"/>
              <w:rPr>
                <w:rFonts w:ascii="ＭＳ 明朝" w:eastAsia="ＭＳ 明朝" w:hAnsi="ＭＳ 明朝"/>
              </w:rPr>
            </w:pPr>
            <w:r w:rsidRPr="00C60541">
              <w:rPr>
                <w:rFonts w:ascii="ＭＳ 明朝" w:eastAsia="ＭＳ 明朝" w:hAnsi="ＭＳ 明朝" w:cs="ＭＳ ゴシック"/>
                <w:sz w:val="21"/>
              </w:rPr>
              <w:t xml:space="preserve"> </w:t>
            </w:r>
            <w:r w:rsidR="00292F95" w:rsidRPr="00C60541">
              <w:rPr>
                <w:rFonts w:ascii="ＭＳ 明朝" w:eastAsia="ＭＳ 明朝" w:hAnsi="ＭＳ 明朝" w:cs="ＭＳ ゴシック" w:hint="eastAsia"/>
                <w:sz w:val="21"/>
              </w:rPr>
              <w:t>□集合型　□訪問型　□オンライン型　□複合型</w:t>
            </w:r>
          </w:p>
        </w:tc>
      </w:tr>
    </w:tbl>
    <w:p w14:paraId="41112969" w14:textId="679D58EB" w:rsidR="008F1BC9" w:rsidRPr="00C60541" w:rsidRDefault="00A60833">
      <w:pPr>
        <w:spacing w:after="107"/>
        <w:ind w:left="-5" w:hanging="10"/>
        <w:rPr>
          <w:rFonts w:ascii="ＭＳ 明朝" w:eastAsia="ＭＳ 明朝" w:hAnsi="ＭＳ 明朝"/>
          <w:color w:val="auto"/>
        </w:rPr>
      </w:pPr>
      <w:r w:rsidRPr="00C60541">
        <w:rPr>
          <w:rFonts w:ascii="ＭＳ 明朝" w:eastAsia="ＭＳ 明朝" w:hAnsi="ＭＳ 明朝" w:cs="ＭＳ ゴシック"/>
          <w:color w:val="auto"/>
          <w:sz w:val="18"/>
        </w:rPr>
        <w:t>※１．「実施要領 ６．参加資格</w:t>
      </w:r>
      <w:r w:rsidR="00292F95" w:rsidRPr="00C60541">
        <w:rPr>
          <w:rFonts w:ascii="ＭＳ 明朝" w:eastAsia="ＭＳ 明朝" w:hAnsi="ＭＳ 明朝" w:cs="ＭＳ ゴシック" w:hint="eastAsia"/>
          <w:color w:val="auto"/>
          <w:sz w:val="18"/>
        </w:rPr>
        <w:t>第１項</w:t>
      </w:r>
      <w:r w:rsidRPr="00C60541">
        <w:rPr>
          <w:rFonts w:ascii="ＭＳ 明朝" w:eastAsia="ＭＳ 明朝" w:hAnsi="ＭＳ 明朝" w:cs="ＭＳ ゴシック"/>
          <w:color w:val="auto"/>
          <w:sz w:val="18"/>
        </w:rPr>
        <w:t>」に該当する実績を</w:t>
      </w:r>
      <w:r w:rsidR="00292F95" w:rsidRPr="00C60541">
        <w:rPr>
          <w:rFonts w:ascii="ＭＳ 明朝" w:eastAsia="ＭＳ 明朝" w:hAnsi="ＭＳ 明朝" w:cs="ＭＳ ゴシック" w:hint="eastAsia"/>
          <w:color w:val="auto"/>
          <w:sz w:val="18"/>
        </w:rPr>
        <w:t>すべて</w:t>
      </w:r>
      <w:r w:rsidRPr="00C60541">
        <w:rPr>
          <w:rFonts w:ascii="ＭＳ 明朝" w:eastAsia="ＭＳ 明朝" w:hAnsi="ＭＳ 明朝" w:cs="ＭＳ ゴシック"/>
          <w:color w:val="auto"/>
          <w:sz w:val="18"/>
        </w:rPr>
        <w:t xml:space="preserve">記載してください。 </w:t>
      </w:r>
      <w:r w:rsidR="00D4549D" w:rsidRPr="00C60541">
        <w:rPr>
          <w:rFonts w:ascii="ＭＳ 明朝" w:eastAsia="ＭＳ 明朝" w:hAnsi="ＭＳ 明朝" w:cs="ＭＳ ゴシック" w:hint="eastAsia"/>
          <w:color w:val="auto"/>
          <w:sz w:val="18"/>
        </w:rPr>
        <w:t>なお、業務の一部を第三者に再委託する場合は、再委託先の実績も別様に記載してください。</w:t>
      </w:r>
    </w:p>
    <w:p w14:paraId="4A6E895F" w14:textId="77777777" w:rsidR="008F1BC9" w:rsidRPr="00C60541" w:rsidRDefault="00A60833">
      <w:pPr>
        <w:spacing w:after="107"/>
        <w:ind w:left="-5" w:hanging="10"/>
        <w:rPr>
          <w:rFonts w:ascii="ＭＳ 明朝" w:eastAsia="ＭＳ 明朝" w:hAnsi="ＭＳ 明朝"/>
          <w:color w:val="auto"/>
        </w:rPr>
      </w:pPr>
      <w:r w:rsidRPr="00C60541">
        <w:rPr>
          <w:rFonts w:ascii="ＭＳ 明朝" w:eastAsia="ＭＳ 明朝" w:hAnsi="ＭＳ 明朝" w:cs="ＭＳ ゴシック"/>
          <w:color w:val="auto"/>
          <w:sz w:val="18"/>
        </w:rPr>
        <w:t xml:space="preserve">※２．選定方法には、競争入札、コンペ、プロポーザル等業者選定方法を記入してください。 </w:t>
      </w:r>
    </w:p>
    <w:p w14:paraId="0D98CE64" w14:textId="77777777" w:rsidR="008F1BC9" w:rsidRPr="00C60541" w:rsidRDefault="00A60833">
      <w:pPr>
        <w:spacing w:after="107"/>
        <w:ind w:left="-5" w:hanging="10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ゴシック"/>
          <w:color w:val="auto"/>
          <w:sz w:val="18"/>
        </w:rPr>
        <w:t xml:space="preserve">※３．契約額について、複数年契約の場合、各年度の内訳も記入してください。 </w:t>
      </w:r>
    </w:p>
    <w:p w14:paraId="3A3293BE" w14:textId="1E44B2DC" w:rsidR="008F1BC9" w:rsidRPr="00C60541" w:rsidRDefault="00A60833">
      <w:pPr>
        <w:spacing w:after="107"/>
        <w:ind w:left="-5" w:hanging="10"/>
        <w:rPr>
          <w:rFonts w:ascii="ＭＳ 明朝" w:eastAsia="ＭＳ 明朝" w:hAnsi="ＭＳ 明朝"/>
        </w:rPr>
      </w:pPr>
      <w:r w:rsidRPr="00C60541">
        <w:rPr>
          <w:rFonts w:ascii="ＭＳ 明朝" w:eastAsia="ＭＳ 明朝" w:hAnsi="ＭＳ 明朝" w:cs="ＭＳ ゴシック"/>
          <w:sz w:val="18"/>
        </w:rPr>
        <w:t>※４．類似業務実績については、事業概要がわかるもの</w:t>
      </w:r>
      <w:r w:rsidR="00292F95" w:rsidRPr="00C60541">
        <w:rPr>
          <w:rFonts w:ascii="ＭＳ 明朝" w:eastAsia="ＭＳ 明朝" w:hAnsi="ＭＳ 明朝" w:cs="ＭＳ ゴシック" w:hint="eastAsia"/>
          <w:sz w:val="18"/>
        </w:rPr>
        <w:t>（業務仕様書等）</w:t>
      </w:r>
      <w:r w:rsidRPr="00C60541">
        <w:rPr>
          <w:rFonts w:ascii="ＭＳ 明朝" w:eastAsia="ＭＳ 明朝" w:hAnsi="ＭＳ 明朝" w:cs="ＭＳ ゴシック"/>
          <w:sz w:val="18"/>
        </w:rPr>
        <w:t xml:space="preserve">を添付してください。（写し可） </w:t>
      </w:r>
    </w:p>
    <w:p w14:paraId="415AA974" w14:textId="7FA44777" w:rsidR="008F1BC9" w:rsidRPr="00C60541" w:rsidRDefault="008F1BC9" w:rsidP="001434E3">
      <w:pPr>
        <w:spacing w:after="107"/>
        <w:ind w:left="-5" w:hanging="10"/>
        <w:rPr>
          <w:rFonts w:ascii="ＭＳ 明朝" w:eastAsia="ＭＳ 明朝" w:hAnsi="ＭＳ 明朝"/>
          <w:strike/>
        </w:rPr>
      </w:pPr>
    </w:p>
    <w:p w14:paraId="7D876B17" w14:textId="6ABB48F1" w:rsidR="007006D4" w:rsidRPr="00700406" w:rsidRDefault="00A60833" w:rsidP="00700406">
      <w:pPr>
        <w:jc w:val="right"/>
        <w:rPr>
          <w:rFonts w:hint="eastAsia"/>
          <w:sz w:val="24"/>
        </w:rPr>
      </w:pPr>
      <w:r w:rsidRPr="00C60541">
        <w:rPr>
          <w:rFonts w:ascii="ＭＳ 明朝" w:eastAsia="ＭＳ 明朝" w:hAnsi="ＭＳ 明朝" w:cs="ＭＳ 明朝"/>
          <w:sz w:val="21"/>
        </w:rPr>
        <w:t>（Ａ４サイズで印刷してください）</w:t>
      </w:r>
      <w:bookmarkEnd w:id="0"/>
    </w:p>
    <w:sectPr w:rsidR="007006D4" w:rsidRPr="00700406" w:rsidSect="00700406">
      <w:headerReference w:type="even" r:id="rId8"/>
      <w:headerReference w:type="default" r:id="rId9"/>
      <w:headerReference w:type="first" r:id="rId10"/>
      <w:pgSz w:w="16838" w:h="23811" w:code="8"/>
      <w:pgMar w:top="1440" w:right="1284" w:bottom="1440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3F22" w14:textId="77777777" w:rsidR="004E4CF2" w:rsidRDefault="004E4CF2">
      <w:r>
        <w:separator/>
      </w:r>
    </w:p>
  </w:endnote>
  <w:endnote w:type="continuationSeparator" w:id="0">
    <w:p w14:paraId="38676C78" w14:textId="77777777" w:rsidR="004E4CF2" w:rsidRDefault="004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57DF" w14:textId="77777777" w:rsidR="004E4CF2" w:rsidRDefault="004E4CF2">
      <w:r>
        <w:separator/>
      </w:r>
    </w:p>
  </w:footnote>
  <w:footnote w:type="continuationSeparator" w:id="0">
    <w:p w14:paraId="1851F2F0" w14:textId="77777777" w:rsidR="004E4CF2" w:rsidRDefault="004E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705F" w14:textId="77777777" w:rsidR="004E4CF2" w:rsidRPr="00700406" w:rsidRDefault="004E4CF2" w:rsidP="0070040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EBA2" w14:textId="77777777" w:rsidR="004E4CF2" w:rsidRDefault="004E4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6F7B" w14:textId="77777777" w:rsidR="004E4CF2" w:rsidRDefault="004E4C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FC9"/>
    <w:multiLevelType w:val="hybridMultilevel"/>
    <w:tmpl w:val="DD9407B0"/>
    <w:lvl w:ilvl="0" w:tplc="58C4AD0E">
      <w:start w:val="1"/>
      <w:numFmt w:val="decimalFullWidth"/>
      <w:lvlText w:val="%1）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48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22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E08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47E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2EA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211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63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C4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16D53"/>
    <w:multiLevelType w:val="hybridMultilevel"/>
    <w:tmpl w:val="6DCCCBB0"/>
    <w:lvl w:ilvl="0" w:tplc="DC1221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C33BAA"/>
    <w:multiLevelType w:val="hybridMultilevel"/>
    <w:tmpl w:val="729C6DAE"/>
    <w:lvl w:ilvl="0" w:tplc="317CE190">
      <w:start w:val="1"/>
      <w:numFmt w:val="decimalFullWidth"/>
      <w:lvlText w:val="%1）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246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C6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41F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430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EC33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AA6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A50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4F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C9"/>
    <w:rsid w:val="000058C1"/>
    <w:rsid w:val="00044FD5"/>
    <w:rsid w:val="00072ABE"/>
    <w:rsid w:val="000B5158"/>
    <w:rsid w:val="000E74E9"/>
    <w:rsid w:val="000F613C"/>
    <w:rsid w:val="00137587"/>
    <w:rsid w:val="001434E3"/>
    <w:rsid w:val="00163B10"/>
    <w:rsid w:val="001642E7"/>
    <w:rsid w:val="00292F95"/>
    <w:rsid w:val="003A6200"/>
    <w:rsid w:val="003D3ADB"/>
    <w:rsid w:val="003D44FA"/>
    <w:rsid w:val="003D4ED4"/>
    <w:rsid w:val="00436EAF"/>
    <w:rsid w:val="00443803"/>
    <w:rsid w:val="004E4CF2"/>
    <w:rsid w:val="004E7D3C"/>
    <w:rsid w:val="00583A47"/>
    <w:rsid w:val="005B12E3"/>
    <w:rsid w:val="00616FD0"/>
    <w:rsid w:val="00700406"/>
    <w:rsid w:val="007006D4"/>
    <w:rsid w:val="00794DDD"/>
    <w:rsid w:val="007E09E0"/>
    <w:rsid w:val="008F1BC9"/>
    <w:rsid w:val="00963C44"/>
    <w:rsid w:val="00987B72"/>
    <w:rsid w:val="009C18F6"/>
    <w:rsid w:val="00A2689E"/>
    <w:rsid w:val="00A409D2"/>
    <w:rsid w:val="00A60833"/>
    <w:rsid w:val="00A90CF3"/>
    <w:rsid w:val="00AF44B5"/>
    <w:rsid w:val="00B00059"/>
    <w:rsid w:val="00B22D9C"/>
    <w:rsid w:val="00BA068E"/>
    <w:rsid w:val="00BC6A64"/>
    <w:rsid w:val="00C06F8C"/>
    <w:rsid w:val="00C60541"/>
    <w:rsid w:val="00CD2A3C"/>
    <w:rsid w:val="00CD2B1A"/>
    <w:rsid w:val="00CE4E0C"/>
    <w:rsid w:val="00D3651F"/>
    <w:rsid w:val="00D4549D"/>
    <w:rsid w:val="00D6160D"/>
    <w:rsid w:val="00D66D04"/>
    <w:rsid w:val="00DC2581"/>
    <w:rsid w:val="00F37746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C4CB98"/>
  <w15:docId w15:val="{31B6D4EB-A68F-4DE7-9C78-1720434D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3760"/>
      <w:jc w:val="right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4230" w:firstLine="5785"/>
      <w:jc w:val="center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D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D2B1A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61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160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4549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4549D"/>
  </w:style>
  <w:style w:type="character" w:customStyle="1" w:styleId="a9">
    <w:name w:val="コメント文字列 (文字)"/>
    <w:basedOn w:val="a0"/>
    <w:link w:val="a8"/>
    <w:uiPriority w:val="99"/>
    <w:semiHidden/>
    <w:rsid w:val="00D4549D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549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4549D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header"/>
    <w:basedOn w:val="a"/>
    <w:link w:val="ad"/>
    <w:uiPriority w:val="99"/>
    <w:unhideWhenUsed/>
    <w:rsid w:val="00B22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D9C"/>
    <w:rPr>
      <w:rFonts w:ascii="Calibri" w:eastAsia="Calibri" w:hAnsi="Calibri" w:cs="Calibri"/>
      <w:color w:val="000000"/>
      <w:sz w:val="22"/>
    </w:rPr>
  </w:style>
  <w:style w:type="paragraph" w:styleId="ae">
    <w:name w:val="List Paragraph"/>
    <w:basedOn w:val="a"/>
    <w:uiPriority w:val="34"/>
    <w:qFormat/>
    <w:rsid w:val="00D3651F"/>
    <w:pPr>
      <w:ind w:leftChars="400" w:left="840"/>
    </w:pPr>
  </w:style>
  <w:style w:type="paragraph" w:styleId="af">
    <w:name w:val="Note Heading"/>
    <w:basedOn w:val="a"/>
    <w:next w:val="a"/>
    <w:link w:val="af0"/>
    <w:rsid w:val="003A6200"/>
    <w:pPr>
      <w:widowControl w:val="0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0">
    <w:name w:val="記 (文字)"/>
    <w:basedOn w:val="a0"/>
    <w:link w:val="af"/>
    <w:rsid w:val="003A6200"/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rsid w:val="003A6200"/>
    <w:pPr>
      <w:widowControl w:val="0"/>
      <w:jc w:val="right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f2">
    <w:name w:val="結語 (文字)"/>
    <w:basedOn w:val="a0"/>
    <w:link w:val="af1"/>
    <w:rsid w:val="003A62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C51-2945-444E-B812-49A98BF7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北岡　裕也</cp:lastModifiedBy>
  <cp:revision>2</cp:revision>
  <cp:lastPrinted>2025-09-11T06:32:00Z</cp:lastPrinted>
  <dcterms:created xsi:type="dcterms:W3CDTF">2025-10-17T02:56:00Z</dcterms:created>
  <dcterms:modified xsi:type="dcterms:W3CDTF">2025-10-17T02:56:00Z</dcterms:modified>
</cp:coreProperties>
</file>