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BED" w:rsidRPr="00791347" w:rsidRDefault="006C2BED" w:rsidP="006C2BED">
      <w:pPr>
        <w:jc w:val="left"/>
        <w:rPr>
          <w:sz w:val="24"/>
          <w:szCs w:val="24"/>
        </w:rPr>
      </w:pPr>
      <w:r w:rsidRPr="00791347">
        <w:rPr>
          <w:rFonts w:hint="eastAsia"/>
          <w:sz w:val="24"/>
          <w:szCs w:val="24"/>
        </w:rPr>
        <w:t>様式第１</w:t>
      </w:r>
      <w:r w:rsidR="000477B4" w:rsidRPr="00791347">
        <w:rPr>
          <w:rFonts w:hint="eastAsia"/>
          <w:sz w:val="24"/>
          <w:szCs w:val="24"/>
        </w:rPr>
        <w:t>４</w:t>
      </w:r>
      <w:r w:rsidRPr="00791347">
        <w:rPr>
          <w:rFonts w:hint="eastAsia"/>
          <w:sz w:val="24"/>
          <w:szCs w:val="24"/>
        </w:rPr>
        <w:t>号</w:t>
      </w:r>
      <w:r w:rsidR="00D81C17">
        <w:rPr>
          <w:rFonts w:hint="eastAsia"/>
          <w:sz w:val="24"/>
          <w:szCs w:val="24"/>
        </w:rPr>
        <w:t>（第１８条関係）</w:t>
      </w:r>
    </w:p>
    <w:p w:rsidR="00D81C17" w:rsidRPr="00A372E9" w:rsidRDefault="00D81C17" w:rsidP="00D81C17">
      <w:pPr>
        <w:wordWrap w:val="0"/>
        <w:jc w:val="right"/>
        <w:rPr>
          <w:sz w:val="24"/>
          <w:szCs w:val="24"/>
        </w:rPr>
      </w:pPr>
      <w:r w:rsidRPr="00A372E9">
        <w:rPr>
          <w:rFonts w:hint="eastAsia"/>
          <w:sz w:val="24"/>
          <w:szCs w:val="24"/>
        </w:rPr>
        <w:t>年　　月　　日</w:t>
      </w:r>
    </w:p>
    <w:p w:rsidR="00D81C17" w:rsidRPr="00A372E9" w:rsidRDefault="00D81C17" w:rsidP="00D81C17">
      <w:pPr>
        <w:jc w:val="left"/>
        <w:rPr>
          <w:sz w:val="24"/>
          <w:szCs w:val="24"/>
        </w:rPr>
      </w:pPr>
    </w:p>
    <w:p w:rsidR="00D81C17" w:rsidRPr="00A372E9" w:rsidRDefault="00D81C17" w:rsidP="00D81C17">
      <w:pPr>
        <w:jc w:val="left"/>
        <w:rPr>
          <w:sz w:val="24"/>
          <w:szCs w:val="24"/>
        </w:rPr>
      </w:pPr>
      <w:r w:rsidRPr="00A372E9">
        <w:rPr>
          <w:rFonts w:hint="eastAsia"/>
          <w:sz w:val="24"/>
          <w:szCs w:val="24"/>
        </w:rPr>
        <w:t xml:space="preserve">　富田林市長　様</w:t>
      </w:r>
    </w:p>
    <w:p w:rsidR="00D81C17" w:rsidRDefault="00D81C17" w:rsidP="00D81C17">
      <w:pPr>
        <w:tabs>
          <w:tab w:val="left" w:pos="3465"/>
          <w:tab w:val="left" w:pos="4200"/>
        </w:tabs>
        <w:adjustRightInd w:val="0"/>
        <w:spacing w:line="360" w:lineRule="auto"/>
        <w:ind w:right="840" w:firstLineChars="1850" w:firstLine="4440"/>
        <w:rPr>
          <w:sz w:val="24"/>
          <w:szCs w:val="24"/>
        </w:rPr>
      </w:pPr>
      <w:r w:rsidRPr="00A372E9">
        <w:rPr>
          <w:rFonts w:hint="eastAsia"/>
          <w:sz w:val="24"/>
          <w:szCs w:val="24"/>
        </w:rPr>
        <w:t xml:space="preserve">住　</w:t>
      </w:r>
      <w:r>
        <w:rPr>
          <w:rFonts w:hint="eastAsia"/>
          <w:sz w:val="24"/>
          <w:szCs w:val="24"/>
        </w:rPr>
        <w:t xml:space="preserve">　</w:t>
      </w:r>
      <w:r w:rsidRPr="00A372E9">
        <w:rPr>
          <w:rFonts w:hint="eastAsia"/>
          <w:sz w:val="24"/>
          <w:szCs w:val="24"/>
        </w:rPr>
        <w:t>所</w:t>
      </w:r>
    </w:p>
    <w:p w:rsidR="00D81C17" w:rsidRPr="00A372E9" w:rsidRDefault="00D81C17" w:rsidP="00D81C17">
      <w:pPr>
        <w:tabs>
          <w:tab w:val="left" w:pos="3465"/>
          <w:tab w:val="left" w:pos="4200"/>
        </w:tabs>
        <w:adjustRightInd w:val="0"/>
        <w:spacing w:line="360" w:lineRule="auto"/>
        <w:ind w:right="840" w:firstLineChars="1850" w:firstLine="4440"/>
        <w:rPr>
          <w:sz w:val="24"/>
          <w:szCs w:val="24"/>
        </w:rPr>
      </w:pPr>
      <w:r w:rsidRPr="00A372E9">
        <w:rPr>
          <w:rFonts w:hint="eastAsia"/>
          <w:sz w:val="24"/>
          <w:szCs w:val="24"/>
        </w:rPr>
        <w:t>フリガナ</w:t>
      </w:r>
    </w:p>
    <w:p w:rsidR="00D81C17" w:rsidRPr="00A372E9" w:rsidRDefault="00D81C17" w:rsidP="00D81C17">
      <w:pPr>
        <w:tabs>
          <w:tab w:val="left" w:pos="3465"/>
          <w:tab w:val="left" w:pos="4200"/>
        </w:tabs>
        <w:adjustRightInd w:val="0"/>
        <w:spacing w:line="360" w:lineRule="auto"/>
        <w:ind w:firstLineChars="1850" w:firstLine="4440"/>
        <w:rPr>
          <w:sz w:val="24"/>
          <w:szCs w:val="24"/>
        </w:rPr>
      </w:pPr>
      <w:r w:rsidRPr="00A372E9">
        <w:rPr>
          <w:rFonts w:hint="eastAsia"/>
          <w:sz w:val="24"/>
          <w:szCs w:val="24"/>
        </w:rPr>
        <w:t xml:space="preserve">氏　</w:t>
      </w:r>
      <w:r>
        <w:rPr>
          <w:rFonts w:hint="eastAsia"/>
          <w:sz w:val="24"/>
          <w:szCs w:val="24"/>
        </w:rPr>
        <w:t xml:space="preserve">　</w:t>
      </w:r>
      <w:r w:rsidRPr="00A372E9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　　　</w:t>
      </w:r>
      <w:r w:rsidRPr="00A372E9">
        <w:rPr>
          <w:rFonts w:hint="eastAsia"/>
          <w:sz w:val="24"/>
          <w:szCs w:val="24"/>
        </w:rPr>
        <w:t xml:space="preserve">　　　　　　　㊞</w:t>
      </w:r>
    </w:p>
    <w:p w:rsidR="00D81C17" w:rsidRDefault="00D81C17" w:rsidP="00D81C17">
      <w:pPr>
        <w:jc w:val="left"/>
        <w:rPr>
          <w:sz w:val="24"/>
          <w:szCs w:val="24"/>
        </w:rPr>
      </w:pPr>
    </w:p>
    <w:p w:rsidR="006C2BED" w:rsidRPr="00791347" w:rsidRDefault="006C2BED" w:rsidP="006C2BED">
      <w:pPr>
        <w:jc w:val="center"/>
        <w:rPr>
          <w:sz w:val="24"/>
          <w:szCs w:val="24"/>
        </w:rPr>
      </w:pPr>
      <w:r w:rsidRPr="00791347">
        <w:rPr>
          <w:rFonts w:hint="eastAsia"/>
          <w:sz w:val="24"/>
          <w:szCs w:val="24"/>
        </w:rPr>
        <w:t>土砂災害特別警戒区域内住宅補強事業完了実績報告書</w:t>
      </w:r>
    </w:p>
    <w:p w:rsidR="00D81C17" w:rsidRPr="00791347" w:rsidRDefault="00D81C17" w:rsidP="00D81C17">
      <w:pPr>
        <w:rPr>
          <w:sz w:val="24"/>
          <w:szCs w:val="24"/>
        </w:rPr>
      </w:pPr>
    </w:p>
    <w:p w:rsidR="006C2BED" w:rsidRPr="00791347" w:rsidRDefault="00D81C17" w:rsidP="00D81C17">
      <w:pPr>
        <w:ind w:firstLineChars="100" w:firstLine="240"/>
        <w:rPr>
          <w:sz w:val="24"/>
          <w:szCs w:val="24"/>
        </w:rPr>
      </w:pPr>
      <w:r w:rsidRPr="00A372E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Pr="00A372E9">
        <w:rPr>
          <w:rFonts w:hint="eastAsia"/>
          <w:sz w:val="24"/>
          <w:szCs w:val="24"/>
        </w:rPr>
        <w:t>年　　月　　日付け</w:t>
      </w:r>
      <w:r>
        <w:rPr>
          <w:rFonts w:hint="eastAsia"/>
          <w:sz w:val="24"/>
          <w:szCs w:val="24"/>
        </w:rPr>
        <w:t xml:space="preserve">　　</w:t>
      </w:r>
      <w:r w:rsidRPr="00A372E9">
        <w:rPr>
          <w:rFonts w:hint="eastAsia"/>
          <w:sz w:val="24"/>
          <w:szCs w:val="24"/>
        </w:rPr>
        <w:t xml:space="preserve">第　</w:t>
      </w:r>
      <w:r>
        <w:rPr>
          <w:rFonts w:hint="eastAsia"/>
          <w:sz w:val="24"/>
          <w:szCs w:val="24"/>
        </w:rPr>
        <w:t xml:space="preserve">　　</w:t>
      </w:r>
      <w:r w:rsidRPr="00A372E9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により</w:t>
      </w:r>
      <w:r w:rsidR="006C2BED" w:rsidRPr="00791347">
        <w:rPr>
          <w:rFonts w:hint="eastAsia"/>
          <w:sz w:val="24"/>
          <w:szCs w:val="24"/>
        </w:rPr>
        <w:t>補助金の交付決定の通知のあった補助事業について、</w:t>
      </w:r>
      <w:r w:rsidR="00352F9D" w:rsidRPr="00791347">
        <w:rPr>
          <w:rFonts w:asciiTheme="minorEastAsia" w:hAnsiTheme="minorEastAsia" w:hint="eastAsia"/>
          <w:sz w:val="24"/>
          <w:szCs w:val="24"/>
        </w:rPr>
        <w:t>富田林</w:t>
      </w:r>
      <w:r w:rsidR="006C2BED" w:rsidRPr="00791347">
        <w:rPr>
          <w:rFonts w:asciiTheme="minorEastAsia" w:hAnsiTheme="minorEastAsia" w:hint="eastAsia"/>
          <w:sz w:val="24"/>
          <w:szCs w:val="24"/>
        </w:rPr>
        <w:t>市</w:t>
      </w:r>
      <w:r w:rsidR="006C2BED" w:rsidRPr="00791347">
        <w:rPr>
          <w:rFonts w:hint="eastAsia"/>
          <w:sz w:val="24"/>
          <w:szCs w:val="24"/>
        </w:rPr>
        <w:t>土砂災害特別警戒区域内住宅補強事業補助</w:t>
      </w:r>
      <w:r w:rsidR="006C2BED" w:rsidRPr="00791347">
        <w:rPr>
          <w:rFonts w:asciiTheme="minorEastAsia" w:hAnsiTheme="minorEastAsia" w:hint="eastAsia"/>
          <w:sz w:val="24"/>
          <w:szCs w:val="24"/>
        </w:rPr>
        <w:t>金交付要綱第１</w:t>
      </w:r>
      <w:r>
        <w:rPr>
          <w:rFonts w:asciiTheme="minorEastAsia" w:hAnsiTheme="minorEastAsia" w:hint="eastAsia"/>
          <w:sz w:val="24"/>
          <w:szCs w:val="24"/>
        </w:rPr>
        <w:t>８</w:t>
      </w:r>
      <w:r w:rsidR="006C2BED" w:rsidRPr="00791347">
        <w:rPr>
          <w:rFonts w:asciiTheme="minorEastAsia" w:hAnsiTheme="minorEastAsia" w:hint="eastAsia"/>
          <w:sz w:val="24"/>
          <w:szCs w:val="24"/>
        </w:rPr>
        <w:t>条第１項の規定により</w:t>
      </w:r>
      <w:r w:rsidR="006C2BED" w:rsidRPr="00791347">
        <w:rPr>
          <w:rFonts w:hint="eastAsia"/>
          <w:sz w:val="24"/>
          <w:szCs w:val="24"/>
        </w:rPr>
        <w:t>、次のとおり実績を報告します。</w:t>
      </w:r>
    </w:p>
    <w:p w:rsidR="006C2BED" w:rsidRPr="00791347" w:rsidRDefault="006C2BED" w:rsidP="00D81C17">
      <w:pPr>
        <w:jc w:val="left"/>
        <w:rPr>
          <w:sz w:val="24"/>
          <w:szCs w:val="24"/>
        </w:rPr>
      </w:pPr>
    </w:p>
    <w:p w:rsidR="006C2BED" w:rsidRDefault="006C2BED" w:rsidP="006C2BED">
      <w:pPr>
        <w:pStyle w:val="a3"/>
        <w:rPr>
          <w:sz w:val="24"/>
          <w:szCs w:val="24"/>
        </w:rPr>
      </w:pPr>
      <w:r w:rsidRPr="00791347">
        <w:rPr>
          <w:rFonts w:hint="eastAsia"/>
          <w:sz w:val="24"/>
          <w:szCs w:val="24"/>
        </w:rPr>
        <w:t>記</w:t>
      </w:r>
    </w:p>
    <w:p w:rsidR="00D81C17" w:rsidRPr="00D81C17" w:rsidRDefault="00D81C17" w:rsidP="00D81C17"/>
    <w:p w:rsidR="00FB751A" w:rsidRPr="00791347" w:rsidRDefault="00516185" w:rsidP="00D81C1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FB751A" w:rsidRPr="00791347">
        <w:rPr>
          <w:rFonts w:hint="eastAsia"/>
          <w:sz w:val="24"/>
          <w:szCs w:val="24"/>
        </w:rPr>
        <w:t xml:space="preserve">事業区分　</w:t>
      </w:r>
      <w:r>
        <w:rPr>
          <w:rFonts w:hint="eastAsia"/>
          <w:sz w:val="24"/>
          <w:szCs w:val="24"/>
        </w:rPr>
        <w:t xml:space="preserve">　　　　　　　</w:t>
      </w:r>
      <w:r w:rsidR="00FB751A" w:rsidRPr="00791347">
        <w:rPr>
          <w:rFonts w:hint="eastAsia"/>
          <w:sz w:val="24"/>
          <w:szCs w:val="24"/>
        </w:rPr>
        <w:t>補強設計</w:t>
      </w:r>
      <w:r>
        <w:rPr>
          <w:rFonts w:hint="eastAsia"/>
          <w:sz w:val="24"/>
          <w:szCs w:val="24"/>
        </w:rPr>
        <w:t xml:space="preserve">　</w:t>
      </w:r>
      <w:r w:rsidR="00FB751A" w:rsidRPr="00791347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 xml:space="preserve">　</w:t>
      </w:r>
      <w:r w:rsidR="00FB751A" w:rsidRPr="00791347">
        <w:rPr>
          <w:rFonts w:hint="eastAsia"/>
          <w:sz w:val="24"/>
          <w:szCs w:val="24"/>
        </w:rPr>
        <w:t>補強工事</w:t>
      </w:r>
    </w:p>
    <w:p w:rsidR="00FB751A" w:rsidRPr="00791347" w:rsidRDefault="00516185" w:rsidP="00D81C1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FB751A" w:rsidRPr="00791347">
        <w:rPr>
          <w:rFonts w:hint="eastAsia"/>
          <w:sz w:val="24"/>
          <w:szCs w:val="24"/>
        </w:rPr>
        <w:t xml:space="preserve">着手年月日　　　　　</w:t>
      </w:r>
      <w:r>
        <w:rPr>
          <w:rFonts w:hint="eastAsia"/>
          <w:sz w:val="24"/>
          <w:szCs w:val="24"/>
        </w:rPr>
        <w:t xml:space="preserve">　　</w:t>
      </w:r>
      <w:r w:rsidR="00FB751A" w:rsidRPr="00791347">
        <w:rPr>
          <w:rFonts w:hint="eastAsia"/>
          <w:sz w:val="24"/>
          <w:szCs w:val="24"/>
        </w:rPr>
        <w:t>年　　月　　日</w:t>
      </w:r>
    </w:p>
    <w:p w:rsidR="00FB751A" w:rsidRPr="00791347" w:rsidRDefault="00516185" w:rsidP="00D81C1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FB751A" w:rsidRPr="00791347">
        <w:rPr>
          <w:rFonts w:hint="eastAsia"/>
          <w:sz w:val="24"/>
          <w:szCs w:val="24"/>
        </w:rPr>
        <w:t xml:space="preserve">完了年月日　　</w:t>
      </w:r>
      <w:r>
        <w:rPr>
          <w:rFonts w:hint="eastAsia"/>
          <w:sz w:val="24"/>
          <w:szCs w:val="24"/>
        </w:rPr>
        <w:t xml:space="preserve">　　</w:t>
      </w:r>
      <w:r w:rsidR="00FB751A" w:rsidRPr="00791347">
        <w:rPr>
          <w:rFonts w:hint="eastAsia"/>
          <w:sz w:val="24"/>
          <w:szCs w:val="24"/>
        </w:rPr>
        <w:t xml:space="preserve">　　　年　　月　　日</w:t>
      </w:r>
    </w:p>
    <w:p w:rsidR="00FB751A" w:rsidRPr="00791347" w:rsidRDefault="00516185" w:rsidP="00D81C1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FB751A" w:rsidRPr="00791347">
        <w:rPr>
          <w:rFonts w:hint="eastAsia"/>
          <w:sz w:val="24"/>
          <w:szCs w:val="24"/>
        </w:rPr>
        <w:t xml:space="preserve">補助事業費　　　　　　　　　　</w:t>
      </w:r>
      <w:r>
        <w:rPr>
          <w:rFonts w:hint="eastAsia"/>
          <w:sz w:val="24"/>
          <w:szCs w:val="24"/>
        </w:rPr>
        <w:t xml:space="preserve">　　　</w:t>
      </w:r>
      <w:r w:rsidR="00FB751A" w:rsidRPr="00791347">
        <w:rPr>
          <w:rFonts w:hint="eastAsia"/>
          <w:sz w:val="24"/>
          <w:szCs w:val="24"/>
        </w:rPr>
        <w:t>円</w:t>
      </w:r>
    </w:p>
    <w:p w:rsidR="00516185" w:rsidRDefault="00516185" w:rsidP="005161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</w:t>
      </w:r>
      <w:r w:rsidR="00FB751A" w:rsidRPr="00791347">
        <w:rPr>
          <w:rFonts w:hint="eastAsia"/>
          <w:sz w:val="24"/>
          <w:szCs w:val="24"/>
        </w:rPr>
        <w:t>添付書類</w:t>
      </w:r>
    </w:p>
    <w:p w:rsidR="00516185" w:rsidRDefault="00516185" w:rsidP="00516185">
      <w:pPr>
        <w:ind w:firstLineChars="100" w:firstLine="210"/>
        <w:jc w:val="left"/>
        <w:rPr>
          <w:sz w:val="24"/>
          <w:szCs w:val="24"/>
        </w:rPr>
      </w:pPr>
      <w:r w:rsidRPr="00516185">
        <w:rPr>
          <w:rFonts w:hint="eastAsia"/>
          <w:szCs w:val="24"/>
        </w:rPr>
        <w:t xml:space="preserve">（１）　</w:t>
      </w:r>
      <w:r w:rsidR="00FB751A" w:rsidRPr="00516185">
        <w:rPr>
          <w:rFonts w:hint="eastAsia"/>
          <w:szCs w:val="24"/>
        </w:rPr>
        <w:t>補強設計に関する契約書及びその内訳の写し</w:t>
      </w:r>
    </w:p>
    <w:p w:rsidR="00FB751A" w:rsidRPr="00516185" w:rsidRDefault="00516185" w:rsidP="00516185">
      <w:pPr>
        <w:ind w:firstLineChars="100" w:firstLine="210"/>
        <w:jc w:val="left"/>
        <w:rPr>
          <w:sz w:val="24"/>
          <w:szCs w:val="24"/>
        </w:rPr>
      </w:pPr>
      <w:r w:rsidRPr="00516185">
        <w:rPr>
          <w:rFonts w:hint="eastAsia"/>
          <w:szCs w:val="24"/>
        </w:rPr>
        <w:t xml:space="preserve">（２）　</w:t>
      </w:r>
      <w:r w:rsidR="00FB751A" w:rsidRPr="00516185">
        <w:rPr>
          <w:rFonts w:hint="eastAsia"/>
          <w:szCs w:val="24"/>
        </w:rPr>
        <w:t>補強設計に関する請求書の写し</w:t>
      </w:r>
    </w:p>
    <w:p w:rsidR="00FB751A" w:rsidRPr="00516185" w:rsidRDefault="00516185" w:rsidP="00516185">
      <w:pPr>
        <w:ind w:firstLineChars="100" w:firstLine="210"/>
        <w:jc w:val="left"/>
        <w:rPr>
          <w:szCs w:val="24"/>
        </w:rPr>
      </w:pPr>
      <w:r w:rsidRPr="00516185">
        <w:rPr>
          <w:rFonts w:hint="eastAsia"/>
          <w:szCs w:val="24"/>
        </w:rPr>
        <w:t xml:space="preserve">（３）　</w:t>
      </w:r>
      <w:r w:rsidR="00FB751A" w:rsidRPr="00516185">
        <w:rPr>
          <w:rFonts w:hint="eastAsia"/>
          <w:szCs w:val="24"/>
        </w:rPr>
        <w:t>住宅補強設計図面</w:t>
      </w:r>
    </w:p>
    <w:p w:rsidR="00FB751A" w:rsidRPr="00516185" w:rsidRDefault="00516185" w:rsidP="00516185">
      <w:pPr>
        <w:ind w:firstLineChars="100" w:firstLine="210"/>
        <w:jc w:val="left"/>
        <w:rPr>
          <w:szCs w:val="24"/>
        </w:rPr>
      </w:pPr>
      <w:r w:rsidRPr="00516185">
        <w:rPr>
          <w:rFonts w:hint="eastAsia"/>
          <w:szCs w:val="24"/>
        </w:rPr>
        <w:t xml:space="preserve">（４）　</w:t>
      </w:r>
      <w:r w:rsidR="00FB751A" w:rsidRPr="00516185">
        <w:rPr>
          <w:rFonts w:hint="eastAsia"/>
          <w:szCs w:val="24"/>
        </w:rPr>
        <w:t>本申請に基づく事業による補強</w:t>
      </w:r>
      <w:r>
        <w:rPr>
          <w:rFonts w:hint="eastAsia"/>
          <w:szCs w:val="24"/>
        </w:rPr>
        <w:t>により</w:t>
      </w:r>
      <w:r w:rsidR="00FB751A" w:rsidRPr="00516185">
        <w:rPr>
          <w:rFonts w:hint="eastAsia"/>
          <w:szCs w:val="24"/>
        </w:rPr>
        <w:t>土石等の力に対し安全が確認できる書類</w:t>
      </w:r>
    </w:p>
    <w:p w:rsidR="00FB751A" w:rsidRPr="00516185" w:rsidRDefault="00516185" w:rsidP="00516185">
      <w:pPr>
        <w:ind w:firstLineChars="100" w:firstLine="210"/>
        <w:jc w:val="left"/>
        <w:rPr>
          <w:szCs w:val="24"/>
        </w:rPr>
      </w:pPr>
      <w:r w:rsidRPr="00516185">
        <w:rPr>
          <w:rFonts w:hint="eastAsia"/>
          <w:szCs w:val="24"/>
        </w:rPr>
        <w:t xml:space="preserve">（５）　</w:t>
      </w:r>
      <w:r w:rsidR="00FB751A" w:rsidRPr="00516185">
        <w:rPr>
          <w:rFonts w:hint="eastAsia"/>
          <w:szCs w:val="24"/>
        </w:rPr>
        <w:t>補強工事に関する契約書及びその内訳の写し</w:t>
      </w:r>
    </w:p>
    <w:p w:rsidR="00FB751A" w:rsidRPr="00516185" w:rsidRDefault="00516185" w:rsidP="00516185">
      <w:pPr>
        <w:ind w:firstLineChars="100" w:firstLine="210"/>
        <w:jc w:val="left"/>
        <w:rPr>
          <w:szCs w:val="24"/>
        </w:rPr>
      </w:pPr>
      <w:r w:rsidRPr="00516185">
        <w:rPr>
          <w:rFonts w:hint="eastAsia"/>
          <w:szCs w:val="24"/>
        </w:rPr>
        <w:t xml:space="preserve">（６）　</w:t>
      </w:r>
      <w:r w:rsidR="00FB751A" w:rsidRPr="00516185">
        <w:rPr>
          <w:rFonts w:hint="eastAsia"/>
          <w:szCs w:val="24"/>
        </w:rPr>
        <w:t>補強工事に関する請求書の写し</w:t>
      </w:r>
    </w:p>
    <w:p w:rsidR="00FB751A" w:rsidRPr="00516185" w:rsidRDefault="00516185" w:rsidP="00516185">
      <w:pPr>
        <w:ind w:firstLineChars="100" w:firstLine="210"/>
        <w:jc w:val="left"/>
        <w:rPr>
          <w:szCs w:val="24"/>
        </w:rPr>
      </w:pPr>
      <w:r w:rsidRPr="00516185">
        <w:rPr>
          <w:rFonts w:hint="eastAsia"/>
          <w:szCs w:val="24"/>
        </w:rPr>
        <w:t xml:space="preserve">（７）　</w:t>
      </w:r>
      <w:r w:rsidR="00FB751A" w:rsidRPr="00516185">
        <w:rPr>
          <w:rFonts w:hint="eastAsia"/>
          <w:szCs w:val="24"/>
        </w:rPr>
        <w:t>工事完了図面</w:t>
      </w:r>
    </w:p>
    <w:p w:rsidR="00FB751A" w:rsidRPr="00516185" w:rsidRDefault="00516185" w:rsidP="00516185">
      <w:pPr>
        <w:ind w:firstLineChars="100" w:firstLine="210"/>
        <w:jc w:val="left"/>
        <w:rPr>
          <w:szCs w:val="24"/>
        </w:rPr>
      </w:pPr>
      <w:r w:rsidRPr="00516185">
        <w:rPr>
          <w:rFonts w:hint="eastAsia"/>
          <w:szCs w:val="24"/>
        </w:rPr>
        <w:t xml:space="preserve">（８）　</w:t>
      </w:r>
      <w:r w:rsidR="00FB751A" w:rsidRPr="00516185">
        <w:rPr>
          <w:rFonts w:hint="eastAsia"/>
          <w:szCs w:val="24"/>
        </w:rPr>
        <w:t>工事完了・施工状況写真</w:t>
      </w:r>
    </w:p>
    <w:p w:rsidR="006C2BED" w:rsidRPr="00516185" w:rsidRDefault="00516185" w:rsidP="00516185">
      <w:pPr>
        <w:ind w:firstLineChars="100" w:firstLine="210"/>
        <w:jc w:val="left"/>
        <w:rPr>
          <w:sz w:val="24"/>
          <w:szCs w:val="24"/>
        </w:rPr>
      </w:pPr>
      <w:r w:rsidRPr="00516185">
        <w:rPr>
          <w:rFonts w:hint="eastAsia"/>
          <w:szCs w:val="24"/>
        </w:rPr>
        <w:t xml:space="preserve">（９）　</w:t>
      </w:r>
      <w:r w:rsidR="00FB751A" w:rsidRPr="00516185">
        <w:rPr>
          <w:rFonts w:hint="eastAsia"/>
          <w:szCs w:val="24"/>
        </w:rPr>
        <w:t>その他市長が必要と認める書類</w:t>
      </w:r>
      <w:bookmarkStart w:id="0" w:name="_GoBack"/>
      <w:bookmarkEnd w:id="0"/>
    </w:p>
    <w:sectPr w:rsidR="006C2BED" w:rsidRPr="00516185" w:rsidSect="00791347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5CF" w:rsidRDefault="00BF25CF" w:rsidP="004C0D31">
      <w:r>
        <w:separator/>
      </w:r>
    </w:p>
  </w:endnote>
  <w:endnote w:type="continuationSeparator" w:id="0">
    <w:p w:rsidR="00BF25CF" w:rsidRDefault="00BF25CF" w:rsidP="004C0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5CF" w:rsidRDefault="00BF25CF" w:rsidP="004C0D31">
      <w:r>
        <w:separator/>
      </w:r>
    </w:p>
  </w:footnote>
  <w:footnote w:type="continuationSeparator" w:id="0">
    <w:p w:rsidR="00BF25CF" w:rsidRDefault="00BF25CF" w:rsidP="004C0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B4145"/>
    <w:multiLevelType w:val="hybridMultilevel"/>
    <w:tmpl w:val="50BCC0F2"/>
    <w:lvl w:ilvl="0" w:tplc="436600EA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18867BC6"/>
    <w:multiLevelType w:val="hybridMultilevel"/>
    <w:tmpl w:val="75C45CD0"/>
    <w:lvl w:ilvl="0" w:tplc="F95E22D4">
      <w:start w:val="1"/>
      <w:numFmt w:val="decimalFullWidth"/>
      <w:lvlText w:val="（%1）"/>
      <w:lvlJc w:val="left"/>
      <w:pPr>
        <w:ind w:left="114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58B725E"/>
    <w:multiLevelType w:val="hybridMultilevel"/>
    <w:tmpl w:val="A43E46F6"/>
    <w:lvl w:ilvl="0" w:tplc="5ADE84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123064"/>
    <w:multiLevelType w:val="hybridMultilevel"/>
    <w:tmpl w:val="7A5EF7D2"/>
    <w:lvl w:ilvl="0" w:tplc="5ADE84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2951CD"/>
    <w:multiLevelType w:val="hybridMultilevel"/>
    <w:tmpl w:val="694CFB52"/>
    <w:lvl w:ilvl="0" w:tplc="12D49B8A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5" w15:restartNumberingAfterBreak="0">
    <w:nsid w:val="458410E9"/>
    <w:multiLevelType w:val="hybridMultilevel"/>
    <w:tmpl w:val="8D7C72E8"/>
    <w:lvl w:ilvl="0" w:tplc="6C66069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70221B4"/>
    <w:multiLevelType w:val="hybridMultilevel"/>
    <w:tmpl w:val="7A5EF7D2"/>
    <w:lvl w:ilvl="0" w:tplc="5ADE84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ED4"/>
    <w:rsid w:val="000063E8"/>
    <w:rsid w:val="00032D5A"/>
    <w:rsid w:val="000379E4"/>
    <w:rsid w:val="000477B4"/>
    <w:rsid w:val="00062F8A"/>
    <w:rsid w:val="00063E8F"/>
    <w:rsid w:val="00064F6D"/>
    <w:rsid w:val="000A4AE9"/>
    <w:rsid w:val="000D2E31"/>
    <w:rsid w:val="000E5AEE"/>
    <w:rsid w:val="00113BC0"/>
    <w:rsid w:val="001237D6"/>
    <w:rsid w:val="00123FED"/>
    <w:rsid w:val="00124A6E"/>
    <w:rsid w:val="00134055"/>
    <w:rsid w:val="00143AF3"/>
    <w:rsid w:val="00147263"/>
    <w:rsid w:val="00152FF3"/>
    <w:rsid w:val="001557EE"/>
    <w:rsid w:val="00186CC1"/>
    <w:rsid w:val="0019252D"/>
    <w:rsid w:val="0019636F"/>
    <w:rsid w:val="001B471D"/>
    <w:rsid w:val="001D2706"/>
    <w:rsid w:val="00206D7C"/>
    <w:rsid w:val="00214ECD"/>
    <w:rsid w:val="00217AA3"/>
    <w:rsid w:val="00220E1F"/>
    <w:rsid w:val="0022167C"/>
    <w:rsid w:val="002309BE"/>
    <w:rsid w:val="0025510D"/>
    <w:rsid w:val="00273ADE"/>
    <w:rsid w:val="00280420"/>
    <w:rsid w:val="002930C7"/>
    <w:rsid w:val="002A621F"/>
    <w:rsid w:val="002D35CC"/>
    <w:rsid w:val="002E4D1C"/>
    <w:rsid w:val="003047E4"/>
    <w:rsid w:val="00304FE4"/>
    <w:rsid w:val="00310F00"/>
    <w:rsid w:val="00352F9D"/>
    <w:rsid w:val="00357E63"/>
    <w:rsid w:val="00372B2F"/>
    <w:rsid w:val="00394589"/>
    <w:rsid w:val="00396A37"/>
    <w:rsid w:val="003A18E2"/>
    <w:rsid w:val="003C005F"/>
    <w:rsid w:val="003E4C9B"/>
    <w:rsid w:val="003E695C"/>
    <w:rsid w:val="003F41ED"/>
    <w:rsid w:val="003F7F92"/>
    <w:rsid w:val="00404991"/>
    <w:rsid w:val="00430244"/>
    <w:rsid w:val="004331B2"/>
    <w:rsid w:val="0046342C"/>
    <w:rsid w:val="00472CDF"/>
    <w:rsid w:val="004A028C"/>
    <w:rsid w:val="004A1B21"/>
    <w:rsid w:val="004A223D"/>
    <w:rsid w:val="004B693F"/>
    <w:rsid w:val="004C0D31"/>
    <w:rsid w:val="004E7CE3"/>
    <w:rsid w:val="004F599C"/>
    <w:rsid w:val="004F65AE"/>
    <w:rsid w:val="005024BB"/>
    <w:rsid w:val="00513ED4"/>
    <w:rsid w:val="00514221"/>
    <w:rsid w:val="00516185"/>
    <w:rsid w:val="00536DF4"/>
    <w:rsid w:val="00552F6D"/>
    <w:rsid w:val="00572417"/>
    <w:rsid w:val="00596464"/>
    <w:rsid w:val="005B5174"/>
    <w:rsid w:val="005B53C0"/>
    <w:rsid w:val="005B75D7"/>
    <w:rsid w:val="00624AD3"/>
    <w:rsid w:val="00632D42"/>
    <w:rsid w:val="00635AC0"/>
    <w:rsid w:val="00662485"/>
    <w:rsid w:val="00664178"/>
    <w:rsid w:val="0067032F"/>
    <w:rsid w:val="006763C7"/>
    <w:rsid w:val="00683798"/>
    <w:rsid w:val="00696906"/>
    <w:rsid w:val="006A34BC"/>
    <w:rsid w:val="006B4B90"/>
    <w:rsid w:val="006C22B9"/>
    <w:rsid w:val="006C2BED"/>
    <w:rsid w:val="006C5F0D"/>
    <w:rsid w:val="006D252A"/>
    <w:rsid w:val="006D4853"/>
    <w:rsid w:val="006D6735"/>
    <w:rsid w:val="006E647F"/>
    <w:rsid w:val="006F726C"/>
    <w:rsid w:val="007025DF"/>
    <w:rsid w:val="00714B93"/>
    <w:rsid w:val="00715B6D"/>
    <w:rsid w:val="007447C7"/>
    <w:rsid w:val="00747F2F"/>
    <w:rsid w:val="007519DE"/>
    <w:rsid w:val="00761D3A"/>
    <w:rsid w:val="007639B8"/>
    <w:rsid w:val="00774F65"/>
    <w:rsid w:val="00780B8F"/>
    <w:rsid w:val="00791347"/>
    <w:rsid w:val="00797234"/>
    <w:rsid w:val="007C1D65"/>
    <w:rsid w:val="007D5DF6"/>
    <w:rsid w:val="007E6CAA"/>
    <w:rsid w:val="0080561D"/>
    <w:rsid w:val="0083228E"/>
    <w:rsid w:val="0084033F"/>
    <w:rsid w:val="008536E4"/>
    <w:rsid w:val="00855326"/>
    <w:rsid w:val="00857419"/>
    <w:rsid w:val="008652C8"/>
    <w:rsid w:val="00876243"/>
    <w:rsid w:val="00877D40"/>
    <w:rsid w:val="008A6255"/>
    <w:rsid w:val="008C1F03"/>
    <w:rsid w:val="008C2134"/>
    <w:rsid w:val="008C57EA"/>
    <w:rsid w:val="008D0158"/>
    <w:rsid w:val="008F24F6"/>
    <w:rsid w:val="009137C7"/>
    <w:rsid w:val="009571C0"/>
    <w:rsid w:val="00957C3E"/>
    <w:rsid w:val="009747CF"/>
    <w:rsid w:val="00980498"/>
    <w:rsid w:val="00983698"/>
    <w:rsid w:val="00991725"/>
    <w:rsid w:val="009A7A38"/>
    <w:rsid w:val="009B3740"/>
    <w:rsid w:val="009E021F"/>
    <w:rsid w:val="009F5A8A"/>
    <w:rsid w:val="00A018CE"/>
    <w:rsid w:val="00A27E22"/>
    <w:rsid w:val="00A440FD"/>
    <w:rsid w:val="00A44487"/>
    <w:rsid w:val="00A56201"/>
    <w:rsid w:val="00AB1E29"/>
    <w:rsid w:val="00AB467E"/>
    <w:rsid w:val="00AB7BFF"/>
    <w:rsid w:val="00AC16D7"/>
    <w:rsid w:val="00AC449A"/>
    <w:rsid w:val="00AD00C6"/>
    <w:rsid w:val="00AF4757"/>
    <w:rsid w:val="00B07E7C"/>
    <w:rsid w:val="00B1506F"/>
    <w:rsid w:val="00B272FE"/>
    <w:rsid w:val="00B32AF4"/>
    <w:rsid w:val="00B41410"/>
    <w:rsid w:val="00B45743"/>
    <w:rsid w:val="00B602D6"/>
    <w:rsid w:val="00B7394D"/>
    <w:rsid w:val="00B8763E"/>
    <w:rsid w:val="00BB0EF2"/>
    <w:rsid w:val="00BC7091"/>
    <w:rsid w:val="00BC733D"/>
    <w:rsid w:val="00BD09B4"/>
    <w:rsid w:val="00BF25CF"/>
    <w:rsid w:val="00C17B20"/>
    <w:rsid w:val="00C2757D"/>
    <w:rsid w:val="00C279E3"/>
    <w:rsid w:val="00C327CA"/>
    <w:rsid w:val="00C81C22"/>
    <w:rsid w:val="00C9330D"/>
    <w:rsid w:val="00C973A8"/>
    <w:rsid w:val="00CA1AFD"/>
    <w:rsid w:val="00CA5BC7"/>
    <w:rsid w:val="00CB1DE7"/>
    <w:rsid w:val="00CB7691"/>
    <w:rsid w:val="00CE095F"/>
    <w:rsid w:val="00CF5455"/>
    <w:rsid w:val="00CF7179"/>
    <w:rsid w:val="00D01EE0"/>
    <w:rsid w:val="00D14188"/>
    <w:rsid w:val="00D240C5"/>
    <w:rsid w:val="00D52CDA"/>
    <w:rsid w:val="00D608AD"/>
    <w:rsid w:val="00D77532"/>
    <w:rsid w:val="00D779EF"/>
    <w:rsid w:val="00D802C5"/>
    <w:rsid w:val="00D81C17"/>
    <w:rsid w:val="00DA4028"/>
    <w:rsid w:val="00DB7655"/>
    <w:rsid w:val="00DC0D22"/>
    <w:rsid w:val="00DC4648"/>
    <w:rsid w:val="00DD3843"/>
    <w:rsid w:val="00DE3E54"/>
    <w:rsid w:val="00DF0813"/>
    <w:rsid w:val="00E12C04"/>
    <w:rsid w:val="00E17B1D"/>
    <w:rsid w:val="00E27184"/>
    <w:rsid w:val="00E4544A"/>
    <w:rsid w:val="00E5110D"/>
    <w:rsid w:val="00E742BE"/>
    <w:rsid w:val="00E904FB"/>
    <w:rsid w:val="00E92B2B"/>
    <w:rsid w:val="00EA1763"/>
    <w:rsid w:val="00EE6157"/>
    <w:rsid w:val="00EE70A4"/>
    <w:rsid w:val="00EF48F5"/>
    <w:rsid w:val="00EF7078"/>
    <w:rsid w:val="00EF729A"/>
    <w:rsid w:val="00F00F7F"/>
    <w:rsid w:val="00F01FEC"/>
    <w:rsid w:val="00F1672A"/>
    <w:rsid w:val="00F26F00"/>
    <w:rsid w:val="00F43260"/>
    <w:rsid w:val="00F44F77"/>
    <w:rsid w:val="00F66F25"/>
    <w:rsid w:val="00F92401"/>
    <w:rsid w:val="00F965C2"/>
    <w:rsid w:val="00FB751A"/>
    <w:rsid w:val="00FD1EDD"/>
    <w:rsid w:val="00FD2FAD"/>
    <w:rsid w:val="00FF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E56A6E5"/>
  <w15:docId w15:val="{93909237-D96A-4F5B-9DDA-58DFD22F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8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13ED4"/>
    <w:pPr>
      <w:jc w:val="center"/>
    </w:pPr>
  </w:style>
  <w:style w:type="character" w:customStyle="1" w:styleId="a4">
    <w:name w:val="記 (文字)"/>
    <w:basedOn w:val="a0"/>
    <w:link w:val="a3"/>
    <w:uiPriority w:val="99"/>
    <w:rsid w:val="00513ED4"/>
  </w:style>
  <w:style w:type="paragraph" w:styleId="a5">
    <w:name w:val="Closing"/>
    <w:basedOn w:val="a"/>
    <w:link w:val="a6"/>
    <w:uiPriority w:val="99"/>
    <w:unhideWhenUsed/>
    <w:rsid w:val="00513ED4"/>
    <w:pPr>
      <w:jc w:val="right"/>
    </w:pPr>
  </w:style>
  <w:style w:type="character" w:customStyle="1" w:styleId="a6">
    <w:name w:val="結語 (文字)"/>
    <w:basedOn w:val="a0"/>
    <w:link w:val="a5"/>
    <w:uiPriority w:val="99"/>
    <w:rsid w:val="00513ED4"/>
  </w:style>
  <w:style w:type="paragraph" w:styleId="a7">
    <w:name w:val="header"/>
    <w:basedOn w:val="a"/>
    <w:link w:val="a8"/>
    <w:uiPriority w:val="99"/>
    <w:unhideWhenUsed/>
    <w:rsid w:val="004C0D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C0D31"/>
  </w:style>
  <w:style w:type="paragraph" w:styleId="a9">
    <w:name w:val="footer"/>
    <w:basedOn w:val="a"/>
    <w:link w:val="aa"/>
    <w:uiPriority w:val="99"/>
    <w:unhideWhenUsed/>
    <w:rsid w:val="004C0D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C0D31"/>
  </w:style>
  <w:style w:type="paragraph" w:styleId="ab">
    <w:name w:val="List Paragraph"/>
    <w:basedOn w:val="a"/>
    <w:uiPriority w:val="34"/>
    <w:qFormat/>
    <w:rsid w:val="004A028C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063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63E8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E45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小林　功二</cp:lastModifiedBy>
  <cp:revision>2</cp:revision>
  <cp:lastPrinted>2019-11-14T01:48:00Z</cp:lastPrinted>
  <dcterms:created xsi:type="dcterms:W3CDTF">2020-01-23T04:16:00Z</dcterms:created>
  <dcterms:modified xsi:type="dcterms:W3CDTF">2020-01-23T04:16:00Z</dcterms:modified>
</cp:coreProperties>
</file>