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5446" w:rsidRDefault="00D05446">
      <w:pPr>
        <w:widowControl/>
        <w:jc w:val="left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4EF362C" wp14:editId="77FE0DF2">
            <wp:simplePos x="0" y="0"/>
            <wp:positionH relativeFrom="margin">
              <wp:posOffset>1670685</wp:posOffset>
            </wp:positionH>
            <wp:positionV relativeFrom="paragraph">
              <wp:posOffset>13335</wp:posOffset>
            </wp:positionV>
            <wp:extent cx="3028950" cy="2381250"/>
            <wp:effectExtent l="0" t="0" r="0" b="0"/>
            <wp:wrapNone/>
            <wp:docPr id="1" name="グラフ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5446" w:rsidRDefault="00D05446" w:rsidP="00D05446">
      <w:pPr>
        <w:snapToGrid w:val="0"/>
        <w:rPr>
          <w:sz w:val="24"/>
          <w:szCs w:val="24"/>
        </w:rPr>
      </w:pPr>
    </w:p>
    <w:p w:rsidR="00D05446" w:rsidRDefault="00D05446" w:rsidP="00D05446">
      <w:pPr>
        <w:snapToGrid w:val="0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1A63AAD" wp14:editId="1125EB32">
            <wp:simplePos x="0" y="0"/>
            <wp:positionH relativeFrom="margin">
              <wp:posOffset>809625</wp:posOffset>
            </wp:positionH>
            <wp:positionV relativeFrom="paragraph">
              <wp:posOffset>5038090</wp:posOffset>
            </wp:positionV>
            <wp:extent cx="4572000" cy="3476625"/>
            <wp:effectExtent l="0" t="0" r="0" b="9525"/>
            <wp:wrapNone/>
            <wp:docPr id="3" name="グラフ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76513176" wp14:editId="23E3818B">
            <wp:simplePos x="0" y="0"/>
            <wp:positionH relativeFrom="margin">
              <wp:posOffset>831215</wp:posOffset>
            </wp:positionH>
            <wp:positionV relativeFrom="paragraph">
              <wp:posOffset>2127885</wp:posOffset>
            </wp:positionV>
            <wp:extent cx="4572000" cy="2590800"/>
            <wp:effectExtent l="0" t="0" r="0" b="0"/>
            <wp:wrapNone/>
            <wp:docPr id="4" name="グラフ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  <wp14:sizeRelV relativeFrom="margin">
              <wp14:pctHeight>0</wp14:pctHeight>
            </wp14:sizeRelV>
          </wp:anchor>
        </w:drawing>
      </w: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rFonts w:hint="eastAsia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8CCFB10" wp14:editId="3AC83E40">
            <wp:simplePos x="0" y="0"/>
            <wp:positionH relativeFrom="margin">
              <wp:align>center</wp:align>
            </wp:positionH>
            <wp:positionV relativeFrom="paragraph">
              <wp:posOffset>-635</wp:posOffset>
            </wp:positionV>
            <wp:extent cx="4572000" cy="2743200"/>
            <wp:effectExtent l="0" t="0" r="0" b="0"/>
            <wp:wrapNone/>
            <wp:docPr id="19" name="グラフ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anchor>
        </w:drawing>
      </w: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DAB9592" wp14:editId="6A960250">
            <wp:simplePos x="0" y="0"/>
            <wp:positionH relativeFrom="margin">
              <wp:posOffset>118110</wp:posOffset>
            </wp:positionH>
            <wp:positionV relativeFrom="paragraph">
              <wp:posOffset>3299460</wp:posOffset>
            </wp:positionV>
            <wp:extent cx="6120130" cy="3190875"/>
            <wp:effectExtent l="0" t="0" r="13970" b="9525"/>
            <wp:wrapNone/>
            <wp:docPr id="8" name="グラフ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6DDD7CC7" wp14:editId="6508DFD8">
            <wp:simplePos x="0" y="0"/>
            <wp:positionH relativeFrom="margin">
              <wp:align>center</wp:align>
            </wp:positionH>
            <wp:positionV relativeFrom="paragraph">
              <wp:posOffset>294640</wp:posOffset>
            </wp:positionV>
            <wp:extent cx="4572000" cy="2743200"/>
            <wp:effectExtent l="0" t="0" r="0" b="0"/>
            <wp:wrapNone/>
            <wp:docPr id="5" name="グラフ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rFonts w:hint="eastAsia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1A2040B" wp14:editId="0F81CC93">
            <wp:simplePos x="0" y="0"/>
            <wp:positionH relativeFrom="column">
              <wp:posOffset>847725</wp:posOffset>
            </wp:positionH>
            <wp:positionV relativeFrom="paragraph">
              <wp:posOffset>-10160</wp:posOffset>
            </wp:positionV>
            <wp:extent cx="4572000" cy="2743200"/>
            <wp:effectExtent l="0" t="0" r="0" b="0"/>
            <wp:wrapNone/>
            <wp:docPr id="9" name="グラフ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anchor>
        </w:drawing>
      </w: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3140EFF" wp14:editId="53900176">
            <wp:simplePos x="0" y="0"/>
            <wp:positionH relativeFrom="margin">
              <wp:posOffset>857250</wp:posOffset>
            </wp:positionH>
            <wp:positionV relativeFrom="paragraph">
              <wp:posOffset>4161790</wp:posOffset>
            </wp:positionV>
            <wp:extent cx="4572000" cy="2743200"/>
            <wp:effectExtent l="0" t="0" r="0" b="0"/>
            <wp:wrapNone/>
            <wp:docPr id="11" name="グラフ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4C94F7AF" wp14:editId="09EEC32D">
            <wp:simplePos x="0" y="0"/>
            <wp:positionH relativeFrom="margin">
              <wp:posOffset>857250</wp:posOffset>
            </wp:positionH>
            <wp:positionV relativeFrom="paragraph">
              <wp:posOffset>894715</wp:posOffset>
            </wp:positionV>
            <wp:extent cx="4572000" cy="2743200"/>
            <wp:effectExtent l="0" t="0" r="0" b="0"/>
            <wp:wrapNone/>
            <wp:docPr id="10" name="グラフ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rFonts w:hint="eastAsia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9C2338E" wp14:editId="5A40ABDF">
            <wp:simplePos x="0" y="0"/>
            <wp:positionH relativeFrom="margin">
              <wp:posOffset>809625</wp:posOffset>
            </wp:positionH>
            <wp:positionV relativeFrom="paragraph">
              <wp:posOffset>27940</wp:posOffset>
            </wp:positionV>
            <wp:extent cx="4572000" cy="2743200"/>
            <wp:effectExtent l="0" t="0" r="0" b="0"/>
            <wp:wrapNone/>
            <wp:docPr id="12" name="グラフ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anchor>
        </w:drawing>
      </w: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B47E199" wp14:editId="3FA69BA6">
            <wp:simplePos x="0" y="0"/>
            <wp:positionH relativeFrom="margin">
              <wp:align>center</wp:align>
            </wp:positionH>
            <wp:positionV relativeFrom="paragraph">
              <wp:posOffset>46990</wp:posOffset>
            </wp:positionV>
            <wp:extent cx="4572000" cy="2743200"/>
            <wp:effectExtent l="0" t="0" r="0" b="0"/>
            <wp:wrapNone/>
            <wp:docPr id="13" name="グラフ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anchor>
        </w:drawing>
      </w: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P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6CCCB3A" wp14:editId="499D408B">
            <wp:simplePos x="0" y="0"/>
            <wp:positionH relativeFrom="margin">
              <wp:align>center</wp:align>
            </wp:positionH>
            <wp:positionV relativeFrom="paragraph">
              <wp:posOffset>85090</wp:posOffset>
            </wp:positionV>
            <wp:extent cx="4572000" cy="2743200"/>
            <wp:effectExtent l="0" t="0" r="0" b="0"/>
            <wp:wrapNone/>
            <wp:docPr id="42" name="グラフ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anchor>
        </w:drawing>
      </w: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516C9EF" wp14:editId="264D906C">
            <wp:simplePos x="0" y="0"/>
            <wp:positionH relativeFrom="column">
              <wp:posOffset>800100</wp:posOffset>
            </wp:positionH>
            <wp:positionV relativeFrom="paragraph">
              <wp:posOffset>-10160</wp:posOffset>
            </wp:positionV>
            <wp:extent cx="4572000" cy="2743200"/>
            <wp:effectExtent l="0" t="0" r="0" b="0"/>
            <wp:wrapNone/>
            <wp:docPr id="14" name="グラフ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anchor>
        </w:drawing>
      </w:r>
    </w:p>
    <w:p w:rsidR="00A113C4" w:rsidRDefault="00D05446" w:rsidP="00D05446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7CD74634" wp14:editId="69AD2D67">
            <wp:simplePos x="0" y="0"/>
            <wp:positionH relativeFrom="margin">
              <wp:align>center</wp:align>
            </wp:positionH>
            <wp:positionV relativeFrom="paragraph">
              <wp:posOffset>6000115</wp:posOffset>
            </wp:positionV>
            <wp:extent cx="4572000" cy="2743200"/>
            <wp:effectExtent l="0" t="0" r="0" b="0"/>
            <wp:wrapNone/>
            <wp:docPr id="16" name="グラフ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61E92380" wp14:editId="4803DC1C">
            <wp:simplePos x="0" y="0"/>
            <wp:positionH relativeFrom="margin">
              <wp:align>center</wp:align>
            </wp:positionH>
            <wp:positionV relativeFrom="paragraph">
              <wp:posOffset>2761615</wp:posOffset>
            </wp:positionV>
            <wp:extent cx="4572000" cy="2743200"/>
            <wp:effectExtent l="0" t="0" r="0" b="0"/>
            <wp:wrapNone/>
            <wp:docPr id="15" name="グラフ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anchor>
        </w:drawing>
      </w: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D05446" w:rsidRDefault="00D05446" w:rsidP="00D05446">
      <w:pPr>
        <w:rPr>
          <w:sz w:val="24"/>
          <w:szCs w:val="24"/>
        </w:rPr>
      </w:pPr>
    </w:p>
    <w:p w:rsidR="004E2BD3" w:rsidRDefault="00D05446" w:rsidP="00D05446">
      <w:pPr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4DBDA5B9" wp14:editId="7F8B852B">
            <wp:simplePos x="0" y="0"/>
            <wp:positionH relativeFrom="margin">
              <wp:align>center</wp:align>
            </wp:positionH>
            <wp:positionV relativeFrom="paragraph">
              <wp:posOffset>6485890</wp:posOffset>
            </wp:positionV>
            <wp:extent cx="4572000" cy="2743200"/>
            <wp:effectExtent l="0" t="0" r="0" b="0"/>
            <wp:wrapNone/>
            <wp:docPr id="18" name="グラフ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5849C161" wp14:editId="208C8C98">
            <wp:simplePos x="0" y="0"/>
            <wp:positionH relativeFrom="margin">
              <wp:align>center</wp:align>
            </wp:positionH>
            <wp:positionV relativeFrom="paragraph">
              <wp:posOffset>3247390</wp:posOffset>
            </wp:positionV>
            <wp:extent cx="4572000" cy="2743200"/>
            <wp:effectExtent l="0" t="0" r="0" b="0"/>
            <wp:wrapNone/>
            <wp:docPr id="27" name="グラフ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7407A28A" wp14:editId="63F385C9">
            <wp:simplePos x="0" y="0"/>
            <wp:positionH relativeFrom="margin">
              <wp:align>center</wp:align>
            </wp:positionH>
            <wp:positionV relativeFrom="paragraph">
              <wp:posOffset>-10160</wp:posOffset>
            </wp:positionV>
            <wp:extent cx="4572000" cy="2743200"/>
            <wp:effectExtent l="0" t="0" r="0" b="0"/>
            <wp:wrapNone/>
            <wp:docPr id="17" name="グラフ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anchor>
        </w:drawing>
      </w: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rFonts w:hint="eastAsia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4A959421" wp14:editId="676091EC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5267325" cy="4229100"/>
            <wp:effectExtent l="0" t="0" r="9525" b="0"/>
            <wp:wrapNone/>
            <wp:docPr id="2" name="グラフ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margin">
              <wp14:pctWidth>0</wp14:pctWidth>
            </wp14:sizeRelH>
          </wp:anchor>
        </w:drawing>
      </w: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012BF04A" wp14:editId="0DAE041A">
            <wp:simplePos x="0" y="0"/>
            <wp:positionH relativeFrom="margin">
              <wp:align>center</wp:align>
            </wp:positionH>
            <wp:positionV relativeFrom="paragraph">
              <wp:posOffset>2070735</wp:posOffset>
            </wp:positionV>
            <wp:extent cx="4953000" cy="3581400"/>
            <wp:effectExtent l="0" t="0" r="0" b="0"/>
            <wp:wrapNone/>
            <wp:docPr id="32" name="グラフ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17D3AA83" wp14:editId="2E41260D">
            <wp:simplePos x="0" y="0"/>
            <wp:positionH relativeFrom="margin">
              <wp:posOffset>422909</wp:posOffset>
            </wp:positionH>
            <wp:positionV relativeFrom="paragraph">
              <wp:posOffset>3810</wp:posOffset>
            </wp:positionV>
            <wp:extent cx="5362575" cy="2907030"/>
            <wp:effectExtent l="0" t="0" r="9525" b="7620"/>
            <wp:wrapNone/>
            <wp:docPr id="7" name="グラフ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</wp:anchor>
        </w:drawing>
      </w:r>
    </w:p>
    <w:p w:rsidR="004E2BD3" w:rsidRDefault="004E2BD3" w:rsidP="004E2BD3">
      <w:pPr>
        <w:rPr>
          <w:sz w:val="24"/>
          <w:szCs w:val="24"/>
        </w:rPr>
      </w:pPr>
    </w:p>
    <w:p w:rsid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rFonts w:hint="eastAsia"/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</w:p>
    <w:p w:rsidR="004E2BD3" w:rsidRPr="004E2BD3" w:rsidRDefault="004E2BD3" w:rsidP="004E2BD3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74FD641C" wp14:editId="37F68CBE">
            <wp:simplePos x="0" y="0"/>
            <wp:positionH relativeFrom="column">
              <wp:posOffset>800100</wp:posOffset>
            </wp:positionH>
            <wp:positionV relativeFrom="paragraph">
              <wp:posOffset>75565</wp:posOffset>
            </wp:positionV>
            <wp:extent cx="4572000" cy="2743200"/>
            <wp:effectExtent l="0" t="0" r="0" b="0"/>
            <wp:wrapNone/>
            <wp:docPr id="20" name="グラフ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anchor>
        </w:drawing>
      </w:r>
    </w:p>
    <w:p w:rsidR="004E2BD3" w:rsidRPr="004E2BD3" w:rsidRDefault="004E2BD3" w:rsidP="004E2BD3">
      <w:pPr>
        <w:rPr>
          <w:sz w:val="24"/>
          <w:szCs w:val="24"/>
        </w:rPr>
      </w:pPr>
    </w:p>
    <w:p w:rsidR="00AC1490" w:rsidRDefault="00AC1490" w:rsidP="004E2BD3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470535</wp:posOffset>
            </wp:positionH>
            <wp:positionV relativeFrom="paragraph">
              <wp:posOffset>2366010</wp:posOffset>
            </wp:positionV>
            <wp:extent cx="5405437" cy="2743200"/>
            <wp:effectExtent l="0" t="0" r="5080" b="0"/>
            <wp:wrapNone/>
            <wp:docPr id="6" name="グラフ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anchor>
        </w:drawing>
      </w: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Default="00AC1490" w:rsidP="00AC1490">
      <w:pPr>
        <w:rPr>
          <w:sz w:val="24"/>
          <w:szCs w:val="24"/>
        </w:rPr>
      </w:pPr>
    </w:p>
    <w:p w:rsidR="00AC1490" w:rsidRDefault="00AC1490" w:rsidP="00AC1490">
      <w:pPr>
        <w:rPr>
          <w:sz w:val="24"/>
          <w:szCs w:val="24"/>
        </w:rPr>
      </w:pPr>
    </w:p>
    <w:p w:rsidR="00AC1490" w:rsidRDefault="00AC1490" w:rsidP="00AC1490">
      <w:pPr>
        <w:rPr>
          <w:sz w:val="24"/>
          <w:szCs w:val="24"/>
        </w:rPr>
      </w:pPr>
    </w:p>
    <w:p w:rsid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rFonts w:hint="eastAsia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59AF5B6D" wp14:editId="37534CF9">
            <wp:simplePos x="0" y="0"/>
            <wp:positionH relativeFrom="margin">
              <wp:posOffset>670560</wp:posOffset>
            </wp:positionH>
            <wp:positionV relativeFrom="paragraph">
              <wp:posOffset>3810</wp:posOffset>
            </wp:positionV>
            <wp:extent cx="5143500" cy="2886075"/>
            <wp:effectExtent l="0" t="0" r="0" b="9525"/>
            <wp:wrapNone/>
            <wp:docPr id="22" name="グラフ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1387A9F3" wp14:editId="568F8872">
            <wp:simplePos x="0" y="0"/>
            <wp:positionH relativeFrom="margin">
              <wp:posOffset>545465</wp:posOffset>
            </wp:positionH>
            <wp:positionV relativeFrom="paragraph">
              <wp:posOffset>260985</wp:posOffset>
            </wp:positionV>
            <wp:extent cx="5486400" cy="4219575"/>
            <wp:effectExtent l="0" t="0" r="0" b="9525"/>
            <wp:wrapNone/>
            <wp:docPr id="24" name="グラフ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Pr="00AC1490" w:rsidRDefault="00AC1490" w:rsidP="00AC1490">
      <w:pPr>
        <w:rPr>
          <w:sz w:val="24"/>
          <w:szCs w:val="24"/>
        </w:rPr>
      </w:pPr>
    </w:p>
    <w:p w:rsidR="00AC1490" w:rsidRDefault="00AC1490" w:rsidP="00AC1490">
      <w:pPr>
        <w:ind w:firstLineChars="100" w:firstLine="240"/>
        <w:rPr>
          <w:sz w:val="24"/>
          <w:szCs w:val="24"/>
        </w:rPr>
      </w:pPr>
    </w:p>
    <w:p w:rsidR="00AC1490" w:rsidRDefault="00AC1490" w:rsidP="00AC1490">
      <w:pPr>
        <w:ind w:firstLineChars="100" w:firstLine="240"/>
        <w:rPr>
          <w:sz w:val="24"/>
          <w:szCs w:val="24"/>
        </w:rPr>
      </w:pPr>
    </w:p>
    <w:p w:rsidR="00AC1490" w:rsidRDefault="00AC1490" w:rsidP="00AC1490">
      <w:pPr>
        <w:ind w:firstLineChars="100" w:firstLine="240"/>
        <w:rPr>
          <w:sz w:val="24"/>
          <w:szCs w:val="24"/>
        </w:rPr>
      </w:pPr>
    </w:p>
    <w:p w:rsidR="00AC1490" w:rsidRDefault="00AC1490" w:rsidP="00AC1490">
      <w:pPr>
        <w:ind w:firstLineChars="100" w:firstLine="240"/>
        <w:rPr>
          <w:sz w:val="24"/>
          <w:szCs w:val="24"/>
        </w:rPr>
      </w:pPr>
    </w:p>
    <w:p w:rsidR="00D05446" w:rsidRPr="00AC1490" w:rsidRDefault="00D05446" w:rsidP="00AC1490">
      <w:pPr>
        <w:rPr>
          <w:rFonts w:hint="eastAsia"/>
          <w:sz w:val="24"/>
          <w:szCs w:val="24"/>
        </w:rPr>
      </w:pPr>
      <w:bookmarkStart w:id="0" w:name="_GoBack"/>
      <w:bookmarkEnd w:id="0"/>
    </w:p>
    <w:sectPr w:rsidR="00D05446" w:rsidRPr="00AC1490" w:rsidSect="00D05446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5446"/>
    <w:rsid w:val="004E2BD3"/>
    <w:rsid w:val="00A113C4"/>
    <w:rsid w:val="00AC1490"/>
    <w:rsid w:val="00D054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72D5C2A"/>
  <w15:chartTrackingRefBased/>
  <w15:docId w15:val="{74FC80C7-B63C-45F8-9B7F-AD9661C241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5.xml"/><Relationship Id="rId13" Type="http://schemas.openxmlformats.org/officeDocument/2006/relationships/chart" Target="charts/chart10.xml"/><Relationship Id="rId18" Type="http://schemas.openxmlformats.org/officeDocument/2006/relationships/chart" Target="charts/chart15.xml"/><Relationship Id="rId26" Type="http://schemas.openxmlformats.org/officeDocument/2006/relationships/chart" Target="charts/chart23.xml"/><Relationship Id="rId3" Type="http://schemas.openxmlformats.org/officeDocument/2006/relationships/webSettings" Target="webSettings.xml"/><Relationship Id="rId21" Type="http://schemas.openxmlformats.org/officeDocument/2006/relationships/chart" Target="charts/chart18.xml"/><Relationship Id="rId7" Type="http://schemas.openxmlformats.org/officeDocument/2006/relationships/chart" Target="charts/chart4.xml"/><Relationship Id="rId12" Type="http://schemas.openxmlformats.org/officeDocument/2006/relationships/chart" Target="charts/chart9.xml"/><Relationship Id="rId17" Type="http://schemas.openxmlformats.org/officeDocument/2006/relationships/chart" Target="charts/chart14.xml"/><Relationship Id="rId25" Type="http://schemas.openxmlformats.org/officeDocument/2006/relationships/chart" Target="charts/chart22.xml"/><Relationship Id="rId2" Type="http://schemas.openxmlformats.org/officeDocument/2006/relationships/settings" Target="settings.xml"/><Relationship Id="rId16" Type="http://schemas.openxmlformats.org/officeDocument/2006/relationships/chart" Target="charts/chart13.xml"/><Relationship Id="rId20" Type="http://schemas.openxmlformats.org/officeDocument/2006/relationships/chart" Target="charts/chart17.xml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chart" Target="charts/chart3.xml"/><Relationship Id="rId11" Type="http://schemas.openxmlformats.org/officeDocument/2006/relationships/chart" Target="charts/chart8.xml"/><Relationship Id="rId24" Type="http://schemas.openxmlformats.org/officeDocument/2006/relationships/chart" Target="charts/chart21.xml"/><Relationship Id="rId5" Type="http://schemas.openxmlformats.org/officeDocument/2006/relationships/chart" Target="charts/chart2.xml"/><Relationship Id="rId15" Type="http://schemas.openxmlformats.org/officeDocument/2006/relationships/chart" Target="charts/chart12.xml"/><Relationship Id="rId23" Type="http://schemas.openxmlformats.org/officeDocument/2006/relationships/chart" Target="charts/chart20.xml"/><Relationship Id="rId28" Type="http://schemas.openxmlformats.org/officeDocument/2006/relationships/chart" Target="charts/chart25.xml"/><Relationship Id="rId10" Type="http://schemas.openxmlformats.org/officeDocument/2006/relationships/chart" Target="charts/chart7.xml"/><Relationship Id="rId19" Type="http://schemas.openxmlformats.org/officeDocument/2006/relationships/chart" Target="charts/chart16.xml"/><Relationship Id="rId4" Type="http://schemas.openxmlformats.org/officeDocument/2006/relationships/chart" Target="charts/chart1.xml"/><Relationship Id="rId9" Type="http://schemas.openxmlformats.org/officeDocument/2006/relationships/chart" Target="charts/chart6.xml"/><Relationship Id="rId14" Type="http://schemas.openxmlformats.org/officeDocument/2006/relationships/chart" Target="charts/chart11.xml"/><Relationship Id="rId22" Type="http://schemas.openxmlformats.org/officeDocument/2006/relationships/chart" Target="charts/chart19.xml"/><Relationship Id="rId27" Type="http://schemas.openxmlformats.org/officeDocument/2006/relationships/chart" Target="charts/chart24.xml"/><Relationship Id="rId3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9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0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1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2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3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4.xlsx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5.xlsx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6.xlsx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7.xlsx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8.xlsx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19.xlsx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20.xlsx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21.xlsx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22.xlsx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23.xlsx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24.xlsx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______8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問１　回答者の性別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D2FB-478A-AA1F-EA68330A1CB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D2FB-478A-AA1F-EA68330A1CB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D2FB-478A-AA1F-EA68330A1CB6}"/>
              </c:ext>
            </c:extLst>
          </c:dPt>
          <c:dLbls>
            <c:dLbl>
              <c:idx val="0"/>
              <c:layout>
                <c:manualLayout>
                  <c:x val="-0.25970974216458237"/>
                  <c:y val="-0.10334917386428018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2FB-478A-AA1F-EA68330A1CB6}"/>
                </c:ext>
              </c:extLst>
            </c:dLbl>
            <c:dLbl>
              <c:idx val="1"/>
              <c:layout>
                <c:manualLayout>
                  <c:x val="0.23458854407904894"/>
                  <c:y val="5.4491888954409332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2FB-478A-AA1F-EA68330A1CB6}"/>
                </c:ext>
              </c:extLst>
            </c:dLbl>
            <c:dLbl>
              <c:idx val="2"/>
              <c:layout>
                <c:manualLayout>
                  <c:x val="-0.39349428747877102"/>
                  <c:y val="0.10775261021887683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2FB-478A-AA1F-EA68330A1CB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dLblPos val="bestFit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単純集計!$B$4:$B$6</c:f>
              <c:strCache>
                <c:ptCount val="3"/>
                <c:pt idx="0">
                  <c:v>女性</c:v>
                </c:pt>
                <c:pt idx="1">
                  <c:v>男性</c:v>
                </c:pt>
                <c:pt idx="2">
                  <c:v>その他</c:v>
                </c:pt>
              </c:strCache>
            </c:strRef>
          </c:cat>
          <c:val>
            <c:numRef>
              <c:f>単純集計!$D$4:$D$6</c:f>
              <c:numCache>
                <c:formatCode>0.0%</c:formatCode>
                <c:ptCount val="3"/>
                <c:pt idx="0">
                  <c:v>0.55700934579439254</c:v>
                </c:pt>
                <c:pt idx="1">
                  <c:v>0.44112149532710282</c:v>
                </c:pt>
                <c:pt idx="2">
                  <c:v>1.869158878504673E-3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D2FB-478A-AA1F-EA68330A1C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問７－④　金剛図書館の利用状況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741-4D52-BE6C-A255923B91B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741-4D52-BE6C-A255923B91B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741-4D52-BE6C-A255923B91B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741-4D52-BE6C-A255923B91B6}"/>
              </c:ext>
            </c:extLst>
          </c:dPt>
          <c:dLbls>
            <c:dLbl>
              <c:idx val="0"/>
              <c:layout>
                <c:manualLayout>
                  <c:x val="0.1027425634295713"/>
                  <c:y val="8.2579833770778655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131627296587927"/>
                      <c:h val="0.2062306794983960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2741-4D52-BE6C-A255923B91B6}"/>
                </c:ext>
              </c:extLst>
            </c:dLbl>
            <c:dLbl>
              <c:idx val="1"/>
              <c:layout>
                <c:manualLayout>
                  <c:x val="2.8235345581802275E-2"/>
                  <c:y val="6.4814814814814728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741-4D52-BE6C-A255923B91B6}"/>
                </c:ext>
              </c:extLst>
            </c:dLbl>
            <c:dLbl>
              <c:idx val="2"/>
              <c:layout>
                <c:manualLayout>
                  <c:x val="-4.1152449693788277E-2"/>
                  <c:y val="-9.7222222222222224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298293963254593"/>
                      <c:h val="0.2766571886847477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2741-4D52-BE6C-A255923B91B6}"/>
                </c:ext>
              </c:extLst>
            </c:dLbl>
            <c:dLbl>
              <c:idx val="3"/>
              <c:layout>
                <c:manualLayout>
                  <c:x val="-0.14722222222222223"/>
                  <c:y val="6.4814814814814839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741-4D52-BE6C-A255923B91B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単純集計!$B$114:$B$117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単純集計!$F$114:$F$117</c:f>
              <c:numCache>
                <c:formatCode>0.0%</c:formatCode>
                <c:ptCount val="4"/>
                <c:pt idx="0">
                  <c:v>0.11405295315682282</c:v>
                </c:pt>
                <c:pt idx="1">
                  <c:v>0.31568228105906315</c:v>
                </c:pt>
                <c:pt idx="2">
                  <c:v>0.43788187372708759</c:v>
                </c:pt>
                <c:pt idx="3">
                  <c:v>0.13238289205702647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741-4D52-BE6C-A255923B91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問７－⑤　中央公民館の利用状況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>
        <c:manualLayout>
          <c:layoutTarget val="inner"/>
          <c:xMode val="edge"/>
          <c:yMode val="edge"/>
          <c:x val="0.3074669728783902"/>
          <c:y val="0.30510680956547098"/>
          <c:w val="0.38506627296587925"/>
          <c:h val="0.64177712160979883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DEB-4CD8-A799-9B2426BEEBD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DEB-4CD8-A799-9B2426BEEBD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DEB-4CD8-A799-9B2426BEEBD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DEB-4CD8-A799-9B2426BEEBD8}"/>
              </c:ext>
            </c:extLst>
          </c:dPt>
          <c:dLbls>
            <c:dLbl>
              <c:idx val="0"/>
              <c:layout>
                <c:manualLayout>
                  <c:x val="-0.15138899825021873"/>
                  <c:y val="8.0584718576844558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1853849518810142"/>
                      <c:h val="0.2253040244969378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0DEB-4CD8-A799-9B2426BEEBD8}"/>
                </c:ext>
              </c:extLst>
            </c:dLbl>
            <c:dLbl>
              <c:idx val="1"/>
              <c:layout>
                <c:manualLayout>
                  <c:x val="9.634503499562555E-2"/>
                  <c:y val="8.7962962962962965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187182852143475"/>
                      <c:h val="0.2062306794983960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0DEB-4CD8-A799-9B2426BEEBD8}"/>
                </c:ext>
              </c:extLst>
            </c:dLbl>
            <c:dLbl>
              <c:idx val="2"/>
              <c:layout>
                <c:manualLayout>
                  <c:x val="0.2855982064741906"/>
                  <c:y val="-6.4814814814814894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806867891513562"/>
                      <c:h val="0.2766571886847477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0DEB-4CD8-A799-9B2426BEEBD8}"/>
                </c:ext>
              </c:extLst>
            </c:dLbl>
            <c:dLbl>
              <c:idx val="3"/>
              <c:layout>
                <c:manualLayout>
                  <c:x val="-0.125"/>
                  <c:y val="0.17129629629629631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DEB-4CD8-A799-9B2426BEEBD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単純集計!$B$121:$B$124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単純集計!$F$121:$F$124</c:f>
              <c:numCache>
                <c:formatCode>0.0%</c:formatCode>
                <c:ptCount val="4"/>
                <c:pt idx="0">
                  <c:v>1.9027484143763214E-2</c:v>
                </c:pt>
                <c:pt idx="1">
                  <c:v>0.13530655391120508</c:v>
                </c:pt>
                <c:pt idx="2">
                  <c:v>0.58139534883720934</c:v>
                </c:pt>
                <c:pt idx="3">
                  <c:v>0.26427061310782241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DEB-4CD8-A799-9B2426BEEB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問７－⑥　東公民館の利用状況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892-4A4E-ADF6-D4F40BB2A7C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892-4A4E-ADF6-D4F40BB2A7C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892-4A4E-ADF6-D4F40BB2A7C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892-4A4E-ADF6-D4F40BB2A7C7}"/>
              </c:ext>
            </c:extLst>
          </c:dPt>
          <c:dLbls>
            <c:dLbl>
              <c:idx val="0"/>
              <c:layout>
                <c:manualLayout>
                  <c:x val="-0.23546741032370955"/>
                  <c:y val="7.3495917177019546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892-4A4E-ADF6-D4F40BB2A7C7}"/>
                </c:ext>
              </c:extLst>
            </c:dLbl>
            <c:dLbl>
              <c:idx val="1"/>
              <c:layout>
                <c:manualLayout>
                  <c:x val="0.10100196850393701"/>
                  <c:y val="8.9411636045494319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892-4A4E-ADF6-D4F40BB2A7C7}"/>
                </c:ext>
              </c:extLst>
            </c:dLbl>
            <c:dLbl>
              <c:idx val="2"/>
              <c:layout>
                <c:manualLayout>
                  <c:x val="7.5120078740157484E-2"/>
                  <c:y val="-0.1043132108486439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892-4A4E-ADF6-D4F40BB2A7C7}"/>
                </c:ext>
              </c:extLst>
            </c:dLbl>
            <c:dLbl>
              <c:idx val="3"/>
              <c:layout>
                <c:manualLayout>
                  <c:x val="-3.7224846894138235E-2"/>
                  <c:y val="0.208271361913094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892-4A4E-ADF6-D4F40BB2A7C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'単純集計 (2)'!$B$211:$G$214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'単純集計 (2)'!$I$211:$I$214</c:f>
              <c:numCache>
                <c:formatCode>0.0%</c:formatCode>
                <c:ptCount val="4"/>
                <c:pt idx="0">
                  <c:v>1.8828451882845189E-2</c:v>
                </c:pt>
                <c:pt idx="1">
                  <c:v>7.5313807531380755E-2</c:v>
                </c:pt>
                <c:pt idx="2">
                  <c:v>0.52301255230125521</c:v>
                </c:pt>
                <c:pt idx="3">
                  <c:v>0.38284518828451886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892-4A4E-ADF6-D4F40BB2A7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問７－⑦　金剛公民館の利用状況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>
        <c:manualLayout>
          <c:layoutTarget val="inner"/>
          <c:xMode val="edge"/>
          <c:yMode val="edge"/>
          <c:x val="0.31024475065616791"/>
          <c:y val="0.29584755030621174"/>
          <c:w val="0.38506627296587925"/>
          <c:h val="0.64177712160979883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719-4422-B599-DFFB039FE4F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719-4422-B599-DFFB039FE4F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719-4422-B599-DFFB039FE4F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719-4422-B599-DFFB039FE4F4}"/>
              </c:ext>
            </c:extLst>
          </c:dPt>
          <c:dLbls>
            <c:dLbl>
              <c:idx val="0"/>
              <c:layout>
                <c:manualLayout>
                  <c:x val="-0.20138877952755904"/>
                  <c:y val="8.9301545640128321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964960629921255"/>
                      <c:h val="0.2062306794983960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A719-4422-B599-DFFB039FE4F4}"/>
                </c:ext>
              </c:extLst>
            </c:dLbl>
            <c:dLbl>
              <c:idx val="1"/>
              <c:layout>
                <c:manualLayout>
                  <c:x val="0.11919816272965879"/>
                  <c:y val="6.0185367454068245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516666666666665"/>
                      <c:h val="0.1533796296296296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A719-4422-B599-DFFB039FE4F4}"/>
                </c:ext>
              </c:extLst>
            </c:dLbl>
            <c:dLbl>
              <c:idx val="2"/>
              <c:layout>
                <c:manualLayout>
                  <c:x val="7.5228455818022844E-2"/>
                  <c:y val="-4.629629629629621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353849518810144"/>
                      <c:h val="0.2766571886847477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A719-4422-B599-DFFB039FE4F4}"/>
                </c:ext>
              </c:extLst>
            </c:dLbl>
            <c:dLbl>
              <c:idx val="3"/>
              <c:layout>
                <c:manualLayout>
                  <c:x val="-0.10833333333333334"/>
                  <c:y val="0.21759259259259259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719-4422-B599-DFFB039FE4F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単純集計!$B$128:$B$131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単純集計!$F$128:$F$131</c:f>
              <c:numCache>
                <c:formatCode>0.0%</c:formatCode>
                <c:ptCount val="4"/>
                <c:pt idx="0">
                  <c:v>1.8828451882845189E-2</c:v>
                </c:pt>
                <c:pt idx="1">
                  <c:v>7.5313807531380755E-2</c:v>
                </c:pt>
                <c:pt idx="2">
                  <c:v>0.52301255230125521</c:v>
                </c:pt>
                <c:pt idx="3">
                  <c:v>0.38284518828451886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719-4422-B599-DFFB039FE4F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問７－⑨　総合スポーツ公園</a:t>
            </a:r>
            <a:endParaRPr lang="en-US" altLang="ja-JP"/>
          </a:p>
          <a:p>
            <a:pPr>
              <a:defRPr/>
            </a:pPr>
            <a:r>
              <a:rPr lang="ja-JP" altLang="en-US"/>
              <a:t>の利用状況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268-4657-9170-9FEC18897E4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268-4657-9170-9FEC18897E4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268-4657-9170-9FEC18897E4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268-4657-9170-9FEC18897E4A}"/>
              </c:ext>
            </c:extLst>
          </c:dPt>
          <c:dLbls>
            <c:dLbl>
              <c:idx val="0"/>
              <c:layout>
                <c:manualLayout>
                  <c:x val="0.24861122047244094"/>
                  <c:y val="3.6173811606882475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1853849518810142"/>
                      <c:h val="0.2062306794983960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F268-4657-9170-9FEC18897E4A}"/>
                </c:ext>
              </c:extLst>
            </c:dLbl>
            <c:dLbl>
              <c:idx val="1"/>
              <c:layout>
                <c:manualLayout>
                  <c:x val="0.20833333333333323"/>
                  <c:y val="0.22222222222222221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268-4657-9170-9FEC18897E4A}"/>
                </c:ext>
              </c:extLst>
            </c:dLbl>
            <c:dLbl>
              <c:idx val="2"/>
              <c:layout>
                <c:manualLayout>
                  <c:x val="-0.11324059492563429"/>
                  <c:y val="-2.3148148148148317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909405074365704"/>
                      <c:h val="0.2766571886847477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F268-4657-9170-9FEC18897E4A}"/>
                </c:ext>
              </c:extLst>
            </c:dLbl>
            <c:dLbl>
              <c:idx val="3"/>
              <c:layout>
                <c:manualLayout>
                  <c:x val="-0.20833333333333334"/>
                  <c:y val="6.4814814814814811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268-4657-9170-9FEC18897E4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単純集計!$B$149:$B$152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単純集計!$F$149:$F$152</c:f>
              <c:numCache>
                <c:formatCode>0.0%</c:formatCode>
                <c:ptCount val="4"/>
                <c:pt idx="0">
                  <c:v>2.7310924369747899E-2</c:v>
                </c:pt>
                <c:pt idx="1">
                  <c:v>0.24369747899159663</c:v>
                </c:pt>
                <c:pt idx="2">
                  <c:v>0.60504201680672265</c:v>
                </c:pt>
                <c:pt idx="3">
                  <c:v>0.12394957983193278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268-4657-9170-9FEC18897E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問７－⑧　市民会館（レインボーホール）</a:t>
            </a:r>
            <a:endParaRPr lang="en-US" altLang="ja-JP"/>
          </a:p>
          <a:p>
            <a:pPr>
              <a:defRPr/>
            </a:pPr>
            <a:r>
              <a:rPr lang="ja-JP" altLang="en-US"/>
              <a:t>の利用状況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>
        <c:manualLayout>
          <c:layoutTarget val="inner"/>
          <c:xMode val="edge"/>
          <c:yMode val="edge"/>
          <c:x val="0.33594094488188975"/>
          <c:y val="0.39754046369203849"/>
          <c:w val="0.32811811023622045"/>
          <c:h val="0.5468635170603674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D8C-4462-99E0-32787BD2B11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D8C-4462-99E0-32787BD2B11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D8C-4462-99E0-32787BD2B11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D8C-4462-99E0-32787BD2B119}"/>
              </c:ext>
            </c:extLst>
          </c:dPt>
          <c:dLbls>
            <c:dLbl>
              <c:idx val="0"/>
              <c:layout>
                <c:manualLayout>
                  <c:x val="-0.23055555555555557"/>
                  <c:y val="4.6296296296296294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131627296587927"/>
                      <c:h val="0.2062306794983960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1D8C-4462-99E0-32787BD2B119}"/>
                </c:ext>
              </c:extLst>
            </c:dLbl>
            <c:dLbl>
              <c:idx val="1"/>
              <c:layout>
                <c:manualLayout>
                  <c:x val="3.068066491688539E-2"/>
                  <c:y val="0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D8C-4462-99E0-32787BD2B119}"/>
                </c:ext>
              </c:extLst>
            </c:dLbl>
            <c:dLbl>
              <c:idx val="2"/>
              <c:layout>
                <c:manualLayout>
                  <c:x val="0.39444444444444432"/>
                  <c:y val="-1.3888888888888888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020516185476816"/>
                      <c:h val="0.2766571886847477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1D8C-4462-99E0-32787BD2B119}"/>
                </c:ext>
              </c:extLst>
            </c:dLbl>
            <c:dLbl>
              <c:idx val="3"/>
              <c:layout>
                <c:manualLayout>
                  <c:x val="-0.19722222222222222"/>
                  <c:y val="0.26851851851851843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D8C-4462-99E0-32787BD2B11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単純集計!$B$142:$B$145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単純集計!$F$142:$F$145</c:f>
              <c:numCache>
                <c:formatCode>0.0%</c:formatCode>
                <c:ptCount val="4"/>
                <c:pt idx="0">
                  <c:v>2.0876826722338204E-2</c:v>
                </c:pt>
                <c:pt idx="1">
                  <c:v>0.23382045929018788</c:v>
                </c:pt>
                <c:pt idx="2">
                  <c:v>0.54070981210855951</c:v>
                </c:pt>
                <c:pt idx="3">
                  <c:v>0.20459290187891441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D8C-4462-99E0-32787BD2B1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問７－⑫　上記以外のスポーツ施設</a:t>
            </a:r>
            <a:endParaRPr lang="en-US" altLang="ja-JP"/>
          </a:p>
          <a:p>
            <a:pPr>
              <a:defRPr/>
            </a:pPr>
            <a:r>
              <a:rPr lang="ja-JP" altLang="en-US"/>
              <a:t>の利用状況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3AE-4D7F-A633-824BCBF0DD9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3AE-4D7F-A633-824BCBF0DD9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3AE-4D7F-A633-824BCBF0DD9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3AE-4D7F-A633-824BCBF0DD9E}"/>
              </c:ext>
            </c:extLst>
          </c:dPt>
          <c:dLbls>
            <c:dLbl>
              <c:idx val="0"/>
              <c:layout>
                <c:manualLayout>
                  <c:x val="-0.25555555555555554"/>
                  <c:y val="5.5555555555555552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3AE-4D7F-A633-824BCBF0DD9E}"/>
                </c:ext>
              </c:extLst>
            </c:dLbl>
            <c:dLbl>
              <c:idx val="1"/>
              <c:layout>
                <c:manualLayout>
                  <c:x val="0.16217093175853017"/>
                  <c:y val="3.7037037037036993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742738407699034"/>
                      <c:h val="0.2062306794983960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43AE-4D7F-A633-824BCBF0DD9E}"/>
                </c:ext>
              </c:extLst>
            </c:dLbl>
            <c:dLbl>
              <c:idx val="2"/>
              <c:layout>
                <c:manualLayout>
                  <c:x val="2.7650481189851268E-2"/>
                  <c:y val="0.21296296296296297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631627296587927"/>
                      <c:h val="0.2766571886847477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43AE-4D7F-A633-824BCBF0DD9E}"/>
                </c:ext>
              </c:extLst>
            </c:dLbl>
            <c:dLbl>
              <c:idx val="3"/>
              <c:layout>
                <c:manualLayout>
                  <c:x val="-6.9444444444444448E-2"/>
                  <c:y val="-0.13888888888888898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3AE-4D7F-A633-824BCBF0DD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単純集計!$B$170:$B$173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単純集計!$F$170:$F$173</c:f>
              <c:numCache>
                <c:formatCode>0.0%</c:formatCode>
                <c:ptCount val="4"/>
                <c:pt idx="0">
                  <c:v>2.3201856148491878E-2</c:v>
                </c:pt>
                <c:pt idx="1">
                  <c:v>4.1763341067285381E-2</c:v>
                </c:pt>
                <c:pt idx="2">
                  <c:v>0.21113689095127611</c:v>
                </c:pt>
                <c:pt idx="3">
                  <c:v>0.72389791183294661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3AE-4D7F-A633-824BCBF0DD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　問７－⑪　市民総合体育館</a:t>
            </a:r>
            <a:endParaRPr lang="en-US" altLang="ja-JP"/>
          </a:p>
          <a:p>
            <a:pPr>
              <a:defRPr/>
            </a:pPr>
            <a:r>
              <a:rPr lang="ja-JP" altLang="en-US"/>
              <a:t>の利用状況</a:t>
            </a:r>
          </a:p>
        </c:rich>
      </c:tx>
      <c:layout>
        <c:manualLayout>
          <c:xMode val="edge"/>
          <c:yMode val="edge"/>
          <c:x val="0.2638888888888889"/>
          <c:y val="6.481481481481481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>
        <c:manualLayout>
          <c:layoutTarget val="inner"/>
          <c:xMode val="edge"/>
          <c:yMode val="edge"/>
          <c:x val="0.31371872265966749"/>
          <c:y val="0.34661453776611256"/>
          <c:w val="0.36978477690288714"/>
          <c:h val="0.61630796150481193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D71-4F88-874B-98B38F1893F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D71-4F88-874B-98B38F1893F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D71-4F88-874B-98B38F1893F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D71-4F88-874B-98B38F1893F0}"/>
              </c:ext>
            </c:extLst>
          </c:dPt>
          <c:dLbls>
            <c:dLbl>
              <c:idx val="0"/>
              <c:layout>
                <c:manualLayout>
                  <c:x val="0.30833333333333335"/>
                  <c:y val="5.5555373286672496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361111111111111"/>
                      <c:h val="0.1533796296296296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DD71-4F88-874B-98B38F1893F0}"/>
                </c:ext>
              </c:extLst>
            </c:dLbl>
            <c:dLbl>
              <c:idx val="1"/>
              <c:layout>
                <c:manualLayout>
                  <c:x val="0.15"/>
                  <c:y val="0.24537037037037038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D71-4F88-874B-98B38F1893F0}"/>
                </c:ext>
              </c:extLst>
            </c:dLbl>
            <c:dLbl>
              <c:idx val="2"/>
              <c:layout>
                <c:manualLayout>
                  <c:x val="-0.14620625546806648"/>
                  <c:y val="-0.12500000000000008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D71-4F88-874B-98B38F1893F0}"/>
                </c:ext>
              </c:extLst>
            </c:dLbl>
            <c:dLbl>
              <c:idx val="3"/>
              <c:layout>
                <c:manualLayout>
                  <c:x val="-0.14444444444444443"/>
                  <c:y val="6.9444444444444448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D71-4F88-874B-98B38F1893F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単純集計!$B$149:$B$152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単純集計!$F$149:$F$152</c:f>
              <c:numCache>
                <c:formatCode>0.0%</c:formatCode>
                <c:ptCount val="4"/>
                <c:pt idx="0">
                  <c:v>2.7310924369747899E-2</c:v>
                </c:pt>
                <c:pt idx="1">
                  <c:v>0.24369747899159663</c:v>
                </c:pt>
                <c:pt idx="2">
                  <c:v>0.60504201680672265</c:v>
                </c:pt>
                <c:pt idx="3">
                  <c:v>0.12394957983193278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D71-4F88-874B-98B38F1893F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問７－⑩　青少年スポーツホール</a:t>
            </a:r>
            <a:endParaRPr lang="en-US" altLang="ja-JP"/>
          </a:p>
          <a:p>
            <a:pPr>
              <a:defRPr/>
            </a:pPr>
            <a:r>
              <a:rPr lang="ja-JP" altLang="en-US"/>
              <a:t>の利用状況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129-4F10-A6B6-CDDE1C07C13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129-4F10-A6B6-CDDE1C07C13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129-4F10-A6B6-CDDE1C07C13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129-4F10-A6B6-CDDE1C07C132}"/>
              </c:ext>
            </c:extLst>
          </c:dPt>
          <c:dLbls>
            <c:dLbl>
              <c:idx val="0"/>
              <c:layout>
                <c:manualLayout>
                  <c:x val="-0.30138888888888887"/>
                  <c:y val="5.5713764946048412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3520516185476814"/>
                      <c:h val="0.2062306794983960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B129-4F10-A6B6-CDDE1C07C132}"/>
                </c:ext>
              </c:extLst>
            </c:dLbl>
            <c:dLbl>
              <c:idx val="1"/>
              <c:layout>
                <c:manualLayout>
                  <c:x val="0.25416666666666654"/>
                  <c:y val="6.0185185185185182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631627296587927"/>
                      <c:h val="0.2062306794983960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B129-4F10-A6B6-CDDE1C07C132}"/>
                </c:ext>
              </c:extLst>
            </c:dLbl>
            <c:dLbl>
              <c:idx val="2"/>
              <c:layout>
                <c:manualLayout>
                  <c:x val="2.6211832895888014E-2"/>
                  <c:y val="0.15277777777777779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353849518810144"/>
                      <c:h val="0.2766571886847477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B129-4F10-A6B6-CDDE1C07C132}"/>
                </c:ext>
              </c:extLst>
            </c:dLbl>
            <c:dLbl>
              <c:idx val="3"/>
              <c:layout>
                <c:manualLayout>
                  <c:x val="-8.8888888888888906E-2"/>
                  <c:y val="0.13425925925925927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129-4F10-A6B6-CDDE1C07C13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単純集計!$B$163:$B$166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単純集計!$F$163:$F$166</c:f>
              <c:numCache>
                <c:formatCode>0.0%</c:formatCode>
                <c:ptCount val="4"/>
                <c:pt idx="0">
                  <c:v>4.2016806722689074E-3</c:v>
                </c:pt>
                <c:pt idx="1">
                  <c:v>3.3613445378151259E-2</c:v>
                </c:pt>
                <c:pt idx="2">
                  <c:v>0.43697478991596639</c:v>
                </c:pt>
                <c:pt idx="3">
                  <c:v>0.52521008403361347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129-4F10-A6B6-CDDE1C07C1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問８　直近１年間の趣味など（上位１０問）</a:t>
            </a:r>
          </a:p>
        </c:rich>
      </c:tx>
      <c:layout>
        <c:manualLayout>
          <c:xMode val="edge"/>
          <c:yMode val="edge"/>
          <c:x val="0.13588725770771778"/>
          <c:y val="2.702702702702702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.17550753110674536"/>
                  <c:y val="9.00900687876690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6BD-4EB2-A30B-F7E5F0BC7F02}"/>
                </c:ext>
              </c:extLst>
            </c:dLbl>
            <c:dLbl>
              <c:idx val="2"/>
              <c:layout>
                <c:manualLayout>
                  <c:x val="7.072691552062868E-2"/>
                  <c:y val="3.0030022929221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6BD-4EB2-A30B-F7E5F0BC7F02}"/>
                </c:ext>
              </c:extLst>
            </c:dLbl>
            <c:dLbl>
              <c:idx val="3"/>
              <c:layout>
                <c:manualLayout>
                  <c:x val="0.15717092337917477"/>
                  <c:y val="-6.006004585844604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6BD-4EB2-A30B-F7E5F0BC7F02}"/>
                </c:ext>
              </c:extLst>
            </c:dLbl>
            <c:dLbl>
              <c:idx val="5"/>
              <c:layout>
                <c:manualLayout>
                  <c:x val="0.13097576948264572"/>
                  <c:y val="-1.80180137575338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6BD-4EB2-A30B-F7E5F0BC7F02}"/>
                </c:ext>
              </c:extLst>
            </c:dLbl>
            <c:dLbl>
              <c:idx val="6"/>
              <c:layout>
                <c:manualLayout>
                  <c:x val="0.11430905125071547"/>
                  <c:y val="-6.692204015038660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6BD-4EB2-A30B-F7E5F0BC7F02}"/>
                </c:ext>
              </c:extLst>
            </c:dLbl>
            <c:dLbl>
              <c:idx val="7"/>
              <c:layout>
                <c:manualLayout>
                  <c:x val="3.6585967029170469E-2"/>
                  <c:y val="2.3645692942536961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6BD-4EB2-A30B-F7E5F0BC7F02}"/>
                </c:ext>
              </c:extLst>
            </c:dLbl>
            <c:dLbl>
              <c:idx val="8"/>
              <c:layout>
                <c:manualLayout>
                  <c:x val="8.0555555555555561E-2"/>
                  <c:y val="-9.009006878766932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06BD-4EB2-A30B-F7E5F0BC7F02}"/>
                </c:ext>
              </c:extLst>
            </c:dLbl>
            <c:dLbl>
              <c:idx val="9"/>
              <c:layout>
                <c:manualLayout>
                  <c:x val="0.18055555555555555"/>
                  <c:y val="-1.78253119429590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6BD-4EB2-A30B-F7E5F0BC7F02}"/>
                </c:ext>
              </c:extLst>
            </c:dLbl>
            <c:dLbl>
              <c:idx val="15"/>
              <c:layout>
                <c:manualLayout>
                  <c:x val="0.20956123117223313"/>
                  <c:y val="-2.1021021021021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06BD-4EB2-A30B-F7E5F0BC7F02}"/>
                </c:ext>
              </c:extLst>
            </c:dLbl>
            <c:dLbl>
              <c:idx val="17"/>
              <c:layout>
                <c:manualLayout>
                  <c:x val="7.072691552062863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6BD-4EB2-A30B-F7E5F0BC7F02}"/>
                </c:ext>
              </c:extLst>
            </c:dLbl>
            <c:dLbl>
              <c:idx val="18"/>
              <c:layout>
                <c:manualLayout>
                  <c:x val="0.12049770792403405"/>
                  <c:y val="1.20120120120121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06BD-4EB2-A30B-F7E5F0BC7F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単純集計!$B$180:$B$199</c:f>
              <c:strCache>
                <c:ptCount val="20"/>
                <c:pt idx="0">
                  <c:v>美術・手工芸</c:v>
                </c:pt>
                <c:pt idx="1">
                  <c:v>文学・歴史</c:v>
                </c:pt>
                <c:pt idx="2">
                  <c:v>音楽・舞踊</c:v>
                </c:pt>
                <c:pt idx="3">
                  <c:v>茶華道</c:v>
                </c:pt>
                <c:pt idx="4">
                  <c:v>写真</c:v>
                </c:pt>
                <c:pt idx="5">
                  <c:v>暮らし・家庭</c:v>
                </c:pt>
                <c:pt idx="6">
                  <c:v>社会問題</c:v>
                </c:pt>
                <c:pt idx="7">
                  <c:v>国際問題・外国のこと</c:v>
                </c:pt>
                <c:pt idx="8">
                  <c:v>観光</c:v>
                </c:pt>
                <c:pt idx="9">
                  <c:v>福祉・ボランティア</c:v>
                </c:pt>
                <c:pt idx="10">
                  <c:v>ＡＩ・インターネット関連</c:v>
                </c:pt>
                <c:pt idx="11">
                  <c:v>ＳＤＧｓ</c:v>
                </c:pt>
                <c:pt idx="12">
                  <c:v>軽い運動・スポーツ</c:v>
                </c:pt>
                <c:pt idx="13">
                  <c:v>職業、資格取得</c:v>
                </c:pt>
                <c:pt idx="14">
                  <c:v>健康・病気</c:v>
                </c:pt>
                <c:pt idx="15">
                  <c:v>災害・防災</c:v>
                </c:pt>
                <c:pt idx="16">
                  <c:v>産業</c:v>
                </c:pt>
                <c:pt idx="17">
                  <c:v>人権</c:v>
                </c:pt>
                <c:pt idx="18">
                  <c:v>その他</c:v>
                </c:pt>
                <c:pt idx="19">
                  <c:v>していない</c:v>
                </c:pt>
              </c:strCache>
            </c:strRef>
          </c:cat>
          <c:val>
            <c:numRef>
              <c:f>単純集計!$E$180:$E$199</c:f>
              <c:numCache>
                <c:formatCode>0.0%</c:formatCode>
                <c:ptCount val="20"/>
                <c:pt idx="0">
                  <c:v>6.8505338078291816E-2</c:v>
                </c:pt>
                <c:pt idx="1">
                  <c:v>5.5160142348754451E-2</c:v>
                </c:pt>
                <c:pt idx="2">
                  <c:v>8.6298932384341637E-2</c:v>
                </c:pt>
                <c:pt idx="3">
                  <c:v>1.2455516014234875E-2</c:v>
                </c:pt>
                <c:pt idx="4">
                  <c:v>3.4697508896797152E-2</c:v>
                </c:pt>
                <c:pt idx="5">
                  <c:v>7.7402135231316727E-2</c:v>
                </c:pt>
                <c:pt idx="6">
                  <c:v>4.4483985765124558E-2</c:v>
                </c:pt>
                <c:pt idx="7">
                  <c:v>2.9359430604982206E-2</c:v>
                </c:pt>
                <c:pt idx="8">
                  <c:v>7.9181494661921703E-2</c:v>
                </c:pt>
                <c:pt idx="9">
                  <c:v>3.0249110320284697E-2</c:v>
                </c:pt>
                <c:pt idx="10">
                  <c:v>4.0035587188612103E-2</c:v>
                </c:pt>
                <c:pt idx="11">
                  <c:v>7.1174377224199285E-3</c:v>
                </c:pt>
                <c:pt idx="12">
                  <c:v>0.17170818505338079</c:v>
                </c:pt>
                <c:pt idx="13">
                  <c:v>5.3380782918149468E-2</c:v>
                </c:pt>
                <c:pt idx="14">
                  <c:v>6.5836298932384338E-2</c:v>
                </c:pt>
                <c:pt idx="15">
                  <c:v>2.491103202846975E-2</c:v>
                </c:pt>
                <c:pt idx="16">
                  <c:v>6.2277580071174376E-3</c:v>
                </c:pt>
                <c:pt idx="17">
                  <c:v>4.4483985765124559E-3</c:v>
                </c:pt>
                <c:pt idx="18">
                  <c:v>2.3131672597864767E-2</c:v>
                </c:pt>
                <c:pt idx="19">
                  <c:v>8.5409252669039148E-2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06BD-4EB2-A30B-F7E5F0BC7F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289498591"/>
        <c:axId val="1289496511"/>
      </c:barChart>
      <c:catAx>
        <c:axId val="1289498591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1289496511"/>
        <c:crosses val="autoZero"/>
        <c:auto val="1"/>
        <c:lblAlgn val="ctr"/>
        <c:lblOffset val="100"/>
        <c:noMultiLvlLbl val="0"/>
      </c:catAx>
      <c:valAx>
        <c:axId val="1289496511"/>
        <c:scaling>
          <c:orientation val="minMax"/>
        </c:scaling>
        <c:delete val="1"/>
        <c:axPos val="t"/>
        <c:numFmt formatCode="0.0%" sourceLinked="1"/>
        <c:majorTickMark val="none"/>
        <c:minorTickMark val="none"/>
        <c:tickLblPos val="nextTo"/>
        <c:crossAx val="1289498591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問３　回答者の住所（単位：人）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2E6-4D0E-822B-9F38DB323DF3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2E6-4D0E-822B-9F38DB323DF3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2E6-4D0E-822B-9F38DB323DF3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2E6-4D0E-822B-9F38DB323DF3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2E6-4D0E-822B-9F38DB323DF3}"/>
                </c:ext>
              </c:extLst>
            </c:dLbl>
            <c:dLbl>
              <c:idx val="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2E6-4D0E-822B-9F38DB323DF3}"/>
                </c:ext>
              </c:extLst>
            </c:dLbl>
            <c:dLbl>
              <c:idx val="6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2E6-4D0E-822B-9F38DB323DF3}"/>
                </c:ext>
              </c:extLst>
            </c:dLbl>
            <c:dLbl>
              <c:idx val="7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2E6-4D0E-822B-9F38DB323DF3}"/>
                </c:ext>
              </c:extLst>
            </c:dLbl>
            <c:dLbl>
              <c:idx val="8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2E6-4D0E-822B-9F38DB323DF3}"/>
                </c:ext>
              </c:extLst>
            </c:dLbl>
            <c:dLbl>
              <c:idx val="9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2E6-4D0E-822B-9F38DB323DF3}"/>
                </c:ext>
              </c:extLst>
            </c:dLbl>
            <c:dLbl>
              <c:idx val="1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2E6-4D0E-822B-9F38DB323DF3}"/>
                </c:ext>
              </c:extLst>
            </c:dLbl>
            <c:dLbl>
              <c:idx val="1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92E6-4D0E-822B-9F38DB323DF3}"/>
                </c:ext>
              </c:extLst>
            </c:dLbl>
            <c:dLbl>
              <c:idx val="1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92E6-4D0E-822B-9F38DB323DF3}"/>
                </c:ext>
              </c:extLst>
            </c:dLbl>
            <c:dLbl>
              <c:idx val="1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92E6-4D0E-822B-9F38DB323DF3}"/>
                </c:ext>
              </c:extLst>
            </c:dLbl>
            <c:dLbl>
              <c:idx val="1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92E6-4D0E-822B-9F38DB323DF3}"/>
                </c:ext>
              </c:extLst>
            </c:dLbl>
            <c:dLbl>
              <c:idx val="1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92E6-4D0E-822B-9F38DB323DF3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cat>
            <c:strRef>
              <c:f>単純集計!$B$20:$B$35</c:f>
              <c:strCache>
                <c:ptCount val="16"/>
                <c:pt idx="0">
                  <c:v>富田林小校区</c:v>
                </c:pt>
                <c:pt idx="1">
                  <c:v>新堂小校区</c:v>
                </c:pt>
                <c:pt idx="2">
                  <c:v>喜志小校区</c:v>
                </c:pt>
                <c:pt idx="3">
                  <c:v>大伴小校区</c:v>
                </c:pt>
                <c:pt idx="4">
                  <c:v>彼方小校区</c:v>
                </c:pt>
                <c:pt idx="5">
                  <c:v>錦郡小校区</c:v>
                </c:pt>
                <c:pt idx="6">
                  <c:v>川西小校区</c:v>
                </c:pt>
                <c:pt idx="7">
                  <c:v>東条小校区</c:v>
                </c:pt>
                <c:pt idx="8">
                  <c:v>高辺台小校区</c:v>
                </c:pt>
                <c:pt idx="9">
                  <c:v>久野喜台小校区</c:v>
                </c:pt>
                <c:pt idx="10">
                  <c:v>寺池台小校区</c:v>
                </c:pt>
                <c:pt idx="11">
                  <c:v>伏山台小校区</c:v>
                </c:pt>
                <c:pt idx="12">
                  <c:v>喜志西小校区</c:v>
                </c:pt>
                <c:pt idx="13">
                  <c:v>藤沢台小校区</c:v>
                </c:pt>
                <c:pt idx="14">
                  <c:v>小金台小校区</c:v>
                </c:pt>
                <c:pt idx="15">
                  <c:v>向陽台小校区</c:v>
                </c:pt>
              </c:strCache>
            </c:strRef>
          </c:cat>
          <c:val>
            <c:numRef>
              <c:f>単純集計!$C$20:$C$35</c:f>
              <c:numCache>
                <c:formatCode>General</c:formatCode>
                <c:ptCount val="16"/>
                <c:pt idx="0">
                  <c:v>56</c:v>
                </c:pt>
                <c:pt idx="1">
                  <c:v>37</c:v>
                </c:pt>
                <c:pt idx="2">
                  <c:v>27</c:v>
                </c:pt>
                <c:pt idx="3">
                  <c:v>40</c:v>
                </c:pt>
                <c:pt idx="4">
                  <c:v>36</c:v>
                </c:pt>
                <c:pt idx="5">
                  <c:v>29</c:v>
                </c:pt>
                <c:pt idx="6">
                  <c:v>39</c:v>
                </c:pt>
                <c:pt idx="7">
                  <c:v>6</c:v>
                </c:pt>
                <c:pt idx="8">
                  <c:v>19</c:v>
                </c:pt>
                <c:pt idx="9">
                  <c:v>30</c:v>
                </c:pt>
                <c:pt idx="10">
                  <c:v>44</c:v>
                </c:pt>
                <c:pt idx="11">
                  <c:v>16</c:v>
                </c:pt>
                <c:pt idx="12">
                  <c:v>25</c:v>
                </c:pt>
                <c:pt idx="13">
                  <c:v>55</c:v>
                </c:pt>
                <c:pt idx="14">
                  <c:v>43</c:v>
                </c:pt>
                <c:pt idx="15">
                  <c:v>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92E6-4D0E-822B-9F38DB323D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598027824"/>
        <c:axId val="598027408"/>
      </c:barChart>
      <c:catAx>
        <c:axId val="59802782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598027408"/>
        <c:crosses val="autoZero"/>
        <c:auto val="1"/>
        <c:lblAlgn val="ctr"/>
        <c:lblOffset val="100"/>
        <c:noMultiLvlLbl val="0"/>
      </c:catAx>
      <c:valAx>
        <c:axId val="598027408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5980278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問９　生涯学習情報の入手方法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3945806979045652"/>
          <c:y val="0.29584743396437141"/>
          <c:w val="0.81388888888888888"/>
          <c:h val="0.64177712160979883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DCE9-4AB2-8742-1C4A9DE81CE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DCE9-4AB2-8742-1C4A9DE81CE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DCE9-4AB2-8742-1C4A9DE81CE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DCE9-4AB2-8742-1C4A9DE81CE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DCE9-4AB2-8742-1C4A9DE81CEF}"/>
              </c:ext>
            </c:extLst>
          </c:dPt>
          <c:dLbls>
            <c:dLbl>
              <c:idx val="0"/>
              <c:layout>
                <c:manualLayout>
                  <c:x val="-0.16940310586176727"/>
                  <c:y val="8.1993292505103482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CE9-4AB2-8742-1C4A9DE81CEF}"/>
                </c:ext>
              </c:extLst>
            </c:dLbl>
            <c:dLbl>
              <c:idx val="1"/>
              <c:layout>
                <c:manualLayout>
                  <c:x val="-0.14405905511811029"/>
                  <c:y val="-0.21900444736074656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CE9-4AB2-8742-1C4A9DE81CEF}"/>
                </c:ext>
              </c:extLst>
            </c:dLbl>
            <c:dLbl>
              <c:idx val="2"/>
              <c:layout>
                <c:manualLayout>
                  <c:x val="1.0873790476789205E-2"/>
                  <c:y val="0.13087465795498954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081170991350633"/>
                      <c:h val="0.11748226950354608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DCE9-4AB2-8742-1C4A9DE81CEF}"/>
                </c:ext>
              </c:extLst>
            </c:dLbl>
            <c:dLbl>
              <c:idx val="3"/>
              <c:layout>
                <c:manualLayout>
                  <c:x val="2.9831583552055994E-3"/>
                  <c:y val="-2.3730314960629922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CE9-4AB2-8742-1C4A9DE81CEF}"/>
                </c:ext>
              </c:extLst>
            </c:dLbl>
            <c:dLbl>
              <c:idx val="4"/>
              <c:layout>
                <c:manualLayout>
                  <c:x val="6.4529090113735782E-2"/>
                  <c:y val="-3.1864975211431903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DCE9-4AB2-8742-1C4A9DE81CE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単純集計!$B$230:$B$234</c:f>
              <c:strCache>
                <c:ptCount val="5"/>
                <c:pt idx="0">
                  <c:v>市広報誌</c:v>
                </c:pt>
                <c:pt idx="1">
                  <c:v>ウェブサイトで検索・閲覧して</c:v>
                </c:pt>
                <c:pt idx="2">
                  <c:v>チラシ・ポスター</c:v>
                </c:pt>
                <c:pt idx="3">
                  <c:v>家族・友人などから聞いて</c:v>
                </c:pt>
                <c:pt idx="4">
                  <c:v>その他</c:v>
                </c:pt>
              </c:strCache>
            </c:strRef>
          </c:cat>
          <c:val>
            <c:numRef>
              <c:f>単純集計!$E$230:$E$234</c:f>
              <c:numCache>
                <c:formatCode>0.0%</c:formatCode>
                <c:ptCount val="5"/>
                <c:pt idx="0">
                  <c:v>0.31195335276967928</c:v>
                </c:pt>
                <c:pt idx="1">
                  <c:v>0.30029154518950435</c:v>
                </c:pt>
                <c:pt idx="2">
                  <c:v>0.12244897959183673</c:v>
                </c:pt>
                <c:pt idx="3">
                  <c:v>0.18367346938775511</c:v>
                </c:pt>
                <c:pt idx="4">
                  <c:v>8.1632653061224483E-2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DCE9-4AB2-8742-1C4A9DE81C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問１０　直近１年間の学びや活動の目的　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>
        <c:manualLayout>
          <c:layoutTarget val="inner"/>
          <c:xMode val="edge"/>
          <c:yMode val="edge"/>
          <c:x val="0.31907835291080416"/>
          <c:y val="0.19346893564909892"/>
          <c:w val="0.62825141444599542"/>
          <c:h val="0.74690116726862132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単純集計!$B$274:$B$280</c:f>
              <c:strCache>
                <c:ptCount val="7"/>
                <c:pt idx="0">
                  <c:v>趣味や教養のため</c:v>
                </c:pt>
                <c:pt idx="1">
                  <c:v>生活や仕事に役立てるため</c:v>
                </c:pt>
                <c:pt idx="2">
                  <c:v>キャリアアップや転職のため</c:v>
                </c:pt>
                <c:pt idx="3">
                  <c:v>健康や体力づくりのため</c:v>
                </c:pt>
                <c:pt idx="4">
                  <c:v>仲間づくりのため</c:v>
                </c:pt>
                <c:pt idx="5">
                  <c:v>地域やコミュニティ活動、
ボランティア活動に生かすため</c:v>
                </c:pt>
                <c:pt idx="6">
                  <c:v>その他</c:v>
                </c:pt>
              </c:strCache>
            </c:strRef>
          </c:cat>
          <c:val>
            <c:numRef>
              <c:f>単純集計!$G$274:$G$280</c:f>
              <c:numCache>
                <c:formatCode>0.0%</c:formatCode>
                <c:ptCount val="7"/>
                <c:pt idx="0">
                  <c:v>0.34405940594059403</c:v>
                </c:pt>
                <c:pt idx="1">
                  <c:v>0.17574257425742573</c:v>
                </c:pt>
                <c:pt idx="2">
                  <c:v>4.5792079207920791E-2</c:v>
                </c:pt>
                <c:pt idx="3">
                  <c:v>0.26980198019801982</c:v>
                </c:pt>
                <c:pt idx="4">
                  <c:v>8.5396039603960402E-2</c:v>
                </c:pt>
                <c:pt idx="5">
                  <c:v>4.5792079207920791E-2</c:v>
                </c:pt>
                <c:pt idx="6">
                  <c:v>3.3415841584158418E-2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3400-4AC7-A912-D4C5A20C6A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465374095"/>
        <c:axId val="1465377007"/>
      </c:barChart>
      <c:catAx>
        <c:axId val="1465374095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1465377007"/>
        <c:crosses val="autoZero"/>
        <c:auto val="1"/>
        <c:lblAlgn val="ctr"/>
        <c:lblOffset val="100"/>
        <c:noMultiLvlLbl val="0"/>
      </c:catAx>
      <c:valAx>
        <c:axId val="1465377007"/>
        <c:scaling>
          <c:orientation val="minMax"/>
        </c:scaling>
        <c:delete val="1"/>
        <c:axPos val="t"/>
        <c:numFmt formatCode="0.0%" sourceLinked="1"/>
        <c:majorTickMark val="none"/>
        <c:minorTickMark val="none"/>
        <c:tickLblPos val="nextTo"/>
        <c:crossAx val="146537409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問１１　学びの継続について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479-44DC-99D8-AF99E6359B5F}"/>
              </c:ext>
            </c:extLst>
          </c:dPt>
          <c:dPt>
            <c:idx val="1"/>
            <c:bubble3D val="0"/>
            <c:explosion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479-44DC-99D8-AF99E6359B5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479-44DC-99D8-AF99E6359B5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479-44DC-99D8-AF99E6359B5F}"/>
              </c:ext>
            </c:extLst>
          </c:dPt>
          <c:dLbls>
            <c:dLbl>
              <c:idx val="0"/>
              <c:layout>
                <c:manualLayout>
                  <c:x val="9.7222222222222224E-2"/>
                  <c:y val="6.4814814814814797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479-44DC-99D8-AF99E6359B5F}"/>
                </c:ext>
              </c:extLst>
            </c:dLbl>
            <c:dLbl>
              <c:idx val="1"/>
              <c:layout>
                <c:manualLayout>
                  <c:x val="0.38194433508311459"/>
                  <c:y val="-8.333333333333324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ja-JP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964960629921255"/>
                      <c:h val="0.2766571886847477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479-44DC-99D8-AF99E6359B5F}"/>
                </c:ext>
              </c:extLst>
            </c:dLbl>
            <c:dLbl>
              <c:idx val="2"/>
              <c:layout>
                <c:manualLayout>
                  <c:x val="-6.6666776027996505E-2"/>
                  <c:y val="0.20833333333333334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3242738407699032"/>
                      <c:h val="0.2062306794983960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D479-44DC-99D8-AF99E6359B5F}"/>
                </c:ext>
              </c:extLst>
            </c:dLbl>
            <c:dLbl>
              <c:idx val="3"/>
              <c:layout>
                <c:manualLayout>
                  <c:x val="-0.20555555555555555"/>
                  <c:y val="3.7037037037037035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479-44DC-99D8-AF99E6359B5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単純集計!$B$296:$B$299</c:f>
              <c:strCache>
                <c:ptCount val="4"/>
                <c:pt idx="0">
                  <c:v>積極的に学びたいと思う</c:v>
                </c:pt>
                <c:pt idx="1">
                  <c:v>機会があれば学んでみたいと思う</c:v>
                </c:pt>
                <c:pt idx="2">
                  <c:v>あまり関心がない</c:v>
                </c:pt>
                <c:pt idx="3">
                  <c:v>わからない</c:v>
                </c:pt>
              </c:strCache>
            </c:strRef>
          </c:cat>
          <c:val>
            <c:numRef>
              <c:f>単純集計!$F$296:$F$299</c:f>
              <c:numCache>
                <c:formatCode>0.0%</c:formatCode>
                <c:ptCount val="4"/>
                <c:pt idx="0">
                  <c:v>0.23664122137404581</c:v>
                </c:pt>
                <c:pt idx="1">
                  <c:v>0.56106870229007633</c:v>
                </c:pt>
                <c:pt idx="2">
                  <c:v>0.12213740458015267</c:v>
                </c:pt>
                <c:pt idx="3">
                  <c:v>8.0152671755725186E-2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479-44DC-99D8-AF99E6359B5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問１２　学びに対する課題　</a:t>
            </a:r>
          </a:p>
        </c:rich>
      </c:tx>
      <c:layout>
        <c:manualLayout>
          <c:xMode val="edge"/>
          <c:yMode val="edge"/>
          <c:x val="0.30127462404982247"/>
          <c:y val="4.166666666666666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'単純集計 (2)'!$B$450:$G$458</c:f>
              <c:strCache>
                <c:ptCount val="9"/>
                <c:pt idx="0">
                  <c:v>仕事が忙しくて時間がない</c:v>
                </c:pt>
                <c:pt idx="1">
                  <c:v>家事や育児・介護が忙しくて時間がない</c:v>
                </c:pt>
                <c:pt idx="2">
                  <c:v>きっかけがつかめない</c:v>
                </c:pt>
                <c:pt idx="3">
                  <c:v>経済的理由</c:v>
                </c:pt>
                <c:pt idx="4">
                  <c:v>情報がない</c:v>
                </c:pt>
                <c:pt idx="5">
                  <c:v>施設が遠い</c:v>
                </c:pt>
                <c:pt idx="6">
                  <c:v>興味のある講座がない</c:v>
                </c:pt>
                <c:pt idx="7">
                  <c:v>手続きが面倒</c:v>
                </c:pt>
                <c:pt idx="8">
                  <c:v>その他</c:v>
                </c:pt>
              </c:strCache>
            </c:strRef>
          </c:cat>
          <c:val>
            <c:numRef>
              <c:f>'単純集計 (2)'!$I$450:$I$458</c:f>
              <c:numCache>
                <c:formatCode>0.0%</c:formatCode>
                <c:ptCount val="9"/>
                <c:pt idx="0">
                  <c:v>0.19569892473118281</c:v>
                </c:pt>
                <c:pt idx="1">
                  <c:v>8.6021505376344093E-2</c:v>
                </c:pt>
                <c:pt idx="2">
                  <c:v>0.16559139784946236</c:v>
                </c:pt>
                <c:pt idx="3">
                  <c:v>0.11505376344086021</c:v>
                </c:pt>
                <c:pt idx="4">
                  <c:v>8.7096774193548387E-2</c:v>
                </c:pt>
                <c:pt idx="5">
                  <c:v>9.0322580645161285E-2</c:v>
                </c:pt>
                <c:pt idx="6">
                  <c:v>0.14086021505376345</c:v>
                </c:pt>
                <c:pt idx="7">
                  <c:v>6.9892473118279563E-2</c:v>
                </c:pt>
                <c:pt idx="8">
                  <c:v>4.9462365591397849E-2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4C3-4443-A913-B7588D3A81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64990400"/>
        <c:axId val="664990816"/>
      </c:barChart>
      <c:catAx>
        <c:axId val="664990400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664990816"/>
        <c:crosses val="autoZero"/>
        <c:auto val="1"/>
        <c:lblAlgn val="ctr"/>
        <c:lblOffset val="100"/>
        <c:noMultiLvlLbl val="0"/>
      </c:catAx>
      <c:valAx>
        <c:axId val="664990816"/>
        <c:scaling>
          <c:orientation val="minMax"/>
        </c:scaling>
        <c:delete val="1"/>
        <c:axPos val="t"/>
        <c:numFmt formatCode="0.0%" sourceLinked="1"/>
        <c:majorTickMark val="none"/>
        <c:minorTickMark val="none"/>
        <c:tickLblPos val="nextTo"/>
        <c:crossAx val="6649904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問１３　生涯学習で得た知識等の活かし方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565-4F9D-BDDA-4DC1877BEF0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565-4F9D-BDDA-4DC1877BEF0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565-4F9D-BDDA-4DC1877BEF0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565-4F9D-BDDA-4DC1877BEF0E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2565-4F9D-BDDA-4DC1877BEF0E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2565-4F9D-BDDA-4DC1877BEF0E}"/>
              </c:ext>
            </c:extLst>
          </c:dPt>
          <c:dLbls>
            <c:dLbl>
              <c:idx val="0"/>
              <c:layout>
                <c:manualLayout>
                  <c:x val="1.6972878390201225E-3"/>
                  <c:y val="-5.864175393917344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ja-JP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233537474482355"/>
                      <c:h val="0.26263593288462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2565-4F9D-BDDA-4DC1877BEF0E}"/>
                </c:ext>
              </c:extLst>
            </c:dLbl>
            <c:dLbl>
              <c:idx val="1"/>
              <c:layout>
                <c:manualLayout>
                  <c:x val="-6.7062487925095546E-2"/>
                  <c:y val="4.8905154461324988E-3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565-4F9D-BDDA-4DC1877BEF0E}"/>
                </c:ext>
              </c:extLst>
            </c:dLbl>
            <c:dLbl>
              <c:idx val="2"/>
              <c:layout>
                <c:manualLayout>
                  <c:x val="4.5835591406581874E-3"/>
                  <c:y val="-5.0273793534024232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217504196577856"/>
                      <c:h val="0.2062307000357349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2565-4F9D-BDDA-4DC1877BEF0E}"/>
                </c:ext>
              </c:extLst>
            </c:dLbl>
            <c:dLbl>
              <c:idx val="3"/>
              <c:layout>
                <c:manualLayout>
                  <c:x val="-4.2190628949159141E-2"/>
                  <c:y val="5.767954748230728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ja-JP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385739401664126"/>
                      <c:h val="0.1968410286742326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2565-4F9D-BDDA-4DC1877BEF0E}"/>
                </c:ext>
              </c:extLst>
            </c:dLbl>
            <c:dLbl>
              <c:idx val="4"/>
              <c:layout>
                <c:manualLayout>
                  <c:x val="-8.8428577052480098E-2"/>
                  <c:y val="8.112926652541041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ja-JP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2228365898707106"/>
                      <c:h val="0.1702266919605346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2565-4F9D-BDDA-4DC1877BEF0E}"/>
                </c:ext>
              </c:extLst>
            </c:dLbl>
            <c:dLbl>
              <c:idx val="5"/>
              <c:layout>
                <c:manualLayout>
                  <c:x val="0.14920110889753238"/>
                  <c:y val="-2.4604696690141457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565-4F9D-BDDA-4DC1877BEF0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単純集計!$B$318:$B$323</c:f>
              <c:strCache>
                <c:ptCount val="6"/>
                <c:pt idx="0">
                  <c:v>自分の趣味や楽しみで</c:v>
                </c:pt>
                <c:pt idx="1">
                  <c:v>地域活動で</c:v>
                </c:pt>
                <c:pt idx="2">
                  <c:v>グループやサークル活動で</c:v>
                </c:pt>
                <c:pt idx="3">
                  <c:v>仕事や起業、就職で</c:v>
                </c:pt>
                <c:pt idx="4">
                  <c:v>特に生かしたいと思わない</c:v>
                </c:pt>
                <c:pt idx="5">
                  <c:v>その他</c:v>
                </c:pt>
              </c:strCache>
            </c:strRef>
          </c:cat>
          <c:val>
            <c:numRef>
              <c:f>単純集計!$F$318:$F$323</c:f>
              <c:numCache>
                <c:formatCode>0.0%</c:formatCode>
                <c:ptCount val="6"/>
                <c:pt idx="0">
                  <c:v>0.53112033195020747</c:v>
                </c:pt>
                <c:pt idx="1">
                  <c:v>0.11065006915629322</c:v>
                </c:pt>
                <c:pt idx="2">
                  <c:v>6.0857538035961271E-2</c:v>
                </c:pt>
                <c:pt idx="3">
                  <c:v>0.21161825726141079</c:v>
                </c:pt>
                <c:pt idx="4">
                  <c:v>6.0857538035961271E-2</c:v>
                </c:pt>
                <c:pt idx="5">
                  <c:v>2.4896265560165973E-2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2565-4F9D-BDDA-4DC1877BEF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問１４　関心のある世の中の話題・社会問題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単純集計!$B$362:$B$377</c:f>
              <c:strCache>
                <c:ptCount val="9"/>
                <c:pt idx="0">
                  <c:v>健康や病気（コロナ感染症含む）について</c:v>
                </c:pt>
                <c:pt idx="1">
                  <c:v>趣味や教養について</c:v>
                </c:pt>
                <c:pt idx="2">
                  <c:v>災害や防災について</c:v>
                </c:pt>
                <c:pt idx="3">
                  <c:v>人間関係やコミュニケーション
について</c:v>
                </c:pt>
                <c:pt idx="4">
                  <c:v>外国や世界のことについて</c:v>
                </c:pt>
                <c:pt idx="5">
                  <c:v>語学力をつけることについて</c:v>
                </c:pt>
                <c:pt idx="6">
                  <c:v>ＡＩやインターネット関連について</c:v>
                </c:pt>
                <c:pt idx="7">
                  <c:v>ごみ・リサイクル
・エネルギー問題について</c:v>
                </c:pt>
                <c:pt idx="8">
                  <c:v>高齢者施策や介護について</c:v>
                </c:pt>
              </c:strCache>
            </c:strRef>
          </c:cat>
          <c:val>
            <c:numRef>
              <c:f>単純集計!$G$362:$G$377</c:f>
              <c:numCache>
                <c:formatCode>0.0%</c:formatCode>
                <c:ptCount val="9"/>
                <c:pt idx="0">
                  <c:v>0.24125230202578268</c:v>
                </c:pt>
                <c:pt idx="1">
                  <c:v>0.1240024554941682</c:v>
                </c:pt>
                <c:pt idx="2">
                  <c:v>0.11970534069981584</c:v>
                </c:pt>
                <c:pt idx="3">
                  <c:v>6.3228974831184781E-2</c:v>
                </c:pt>
                <c:pt idx="4">
                  <c:v>6.1387354205033766E-2</c:v>
                </c:pt>
                <c:pt idx="5">
                  <c:v>5.7704112952731736E-2</c:v>
                </c:pt>
                <c:pt idx="6">
                  <c:v>6.2615101289134445E-2</c:v>
                </c:pt>
                <c:pt idx="7">
                  <c:v>4.910988336402701E-2</c:v>
                </c:pt>
                <c:pt idx="8">
                  <c:v>8.1645181092694905E-2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627A-4EA6-91B3-E20C7CB674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254226239"/>
        <c:axId val="1254225823"/>
      </c:barChart>
      <c:catAx>
        <c:axId val="1254226239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1254225823"/>
        <c:crosses val="autoZero"/>
        <c:auto val="1"/>
        <c:lblAlgn val="ctr"/>
        <c:lblOffset val="100"/>
        <c:noMultiLvlLbl val="0"/>
      </c:catAx>
      <c:valAx>
        <c:axId val="1254225823"/>
        <c:scaling>
          <c:orientation val="minMax"/>
        </c:scaling>
        <c:delete val="1"/>
        <c:axPos val="b"/>
        <c:numFmt formatCode="0.0%" sourceLinked="1"/>
        <c:majorTickMark val="none"/>
        <c:minorTickMark val="none"/>
        <c:tickLblPos val="nextTo"/>
        <c:crossAx val="1254226239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問２　回答者の年代（単位：人）</a:t>
            </a:r>
            <a:endParaRPr lang="en-US" altLang="ja-JP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単純集計!$B$10:$B$16</c:f>
              <c:strCache>
                <c:ptCount val="7"/>
                <c:pt idx="0">
                  <c:v>１９歳以下</c:v>
                </c:pt>
                <c:pt idx="1">
                  <c:v>２０代</c:v>
                </c:pt>
                <c:pt idx="2">
                  <c:v>３０代</c:v>
                </c:pt>
                <c:pt idx="3">
                  <c:v>４０代</c:v>
                </c:pt>
                <c:pt idx="4">
                  <c:v>５０代</c:v>
                </c:pt>
                <c:pt idx="5">
                  <c:v>６０代</c:v>
                </c:pt>
                <c:pt idx="6">
                  <c:v>７０代以上</c:v>
                </c:pt>
              </c:strCache>
            </c:strRef>
          </c:cat>
          <c:val>
            <c:numRef>
              <c:f>単純集計!$C$10:$C$16</c:f>
              <c:numCache>
                <c:formatCode>General</c:formatCode>
                <c:ptCount val="7"/>
                <c:pt idx="0">
                  <c:v>52</c:v>
                </c:pt>
                <c:pt idx="1">
                  <c:v>125</c:v>
                </c:pt>
                <c:pt idx="2">
                  <c:v>28</c:v>
                </c:pt>
                <c:pt idx="3">
                  <c:v>63</c:v>
                </c:pt>
                <c:pt idx="4">
                  <c:v>82</c:v>
                </c:pt>
                <c:pt idx="5">
                  <c:v>75</c:v>
                </c:pt>
                <c:pt idx="6">
                  <c:v>112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164-45AE-A3B9-E6649F4B735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24398384"/>
        <c:axId val="724417936"/>
      </c:barChart>
      <c:catAx>
        <c:axId val="7243983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724417936"/>
        <c:crosses val="autoZero"/>
        <c:auto val="1"/>
        <c:lblAlgn val="ctr"/>
        <c:lblOffset val="100"/>
        <c:noMultiLvlLbl val="0"/>
      </c:catAx>
      <c:valAx>
        <c:axId val="72441793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724398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問４　回答者の家族構成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75D-417B-A58B-1A690AF9EEF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75D-417B-A58B-1A690AF9EEF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75D-417B-A58B-1A690AF9EEF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75D-417B-A58B-1A690AF9EEF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E75D-417B-A58B-1A690AF9EEFD}"/>
              </c:ext>
            </c:extLst>
          </c:dPt>
          <c:dLbls>
            <c:dLbl>
              <c:idx val="1"/>
              <c:layout>
                <c:manualLayout>
                  <c:x val="2.991535433070866E-2"/>
                  <c:y val="0.1361224117818606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75D-417B-A58B-1A690AF9EEF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単純集計!$B$39:$B$43</c:f>
              <c:strCache>
                <c:ptCount val="5"/>
                <c:pt idx="0">
                  <c:v>単身世帯</c:v>
                </c:pt>
                <c:pt idx="1">
                  <c:v>夫婦のみの世帯</c:v>
                </c:pt>
                <c:pt idx="2">
                  <c:v>親子２世代</c:v>
                </c:pt>
                <c:pt idx="3">
                  <c:v>親・子・孫の３世代</c:v>
                </c:pt>
                <c:pt idx="4">
                  <c:v>その他</c:v>
                </c:pt>
              </c:strCache>
            </c:strRef>
          </c:cat>
          <c:val>
            <c:numRef>
              <c:f>単純集計!$D$39:$D$43</c:f>
              <c:numCache>
                <c:formatCode>0.0%</c:formatCode>
                <c:ptCount val="5"/>
                <c:pt idx="0">
                  <c:v>9.4517958412098299E-2</c:v>
                </c:pt>
                <c:pt idx="1">
                  <c:v>0.28922495274102078</c:v>
                </c:pt>
                <c:pt idx="2">
                  <c:v>0.49905482041587901</c:v>
                </c:pt>
                <c:pt idx="3">
                  <c:v>9.2627599243856329E-2</c:v>
                </c:pt>
                <c:pt idx="4">
                  <c:v>2.4574669187145556E-2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E75D-417B-A58B-1A690AF9EE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問６　生涯学習のイメージ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818-4FF4-AEB1-5F0331BB55CA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818-4FF4-AEB1-5F0331BB55CA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818-4FF4-AEB1-5F0331BB55CA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818-4FF4-AEB1-5F0331BB55CA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818-4FF4-AEB1-5F0331BB55CA}"/>
                </c:ext>
              </c:extLst>
            </c:dLbl>
            <c:dLbl>
              <c:idx val="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818-4FF4-AEB1-5F0331BB55CA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cat>
            <c:strRef>
              <c:f>単純集計!$B$57:$B$62</c:f>
              <c:strCache>
                <c:ptCount val="6"/>
                <c:pt idx="0">
                  <c:v>新しい課題やテーマについて
自主的に学ぶこと</c:v>
                </c:pt>
                <c:pt idx="1">
                  <c:v>就職や起業、社会貢献など自分の活動
のために学ぶこと</c:v>
                </c:pt>
                <c:pt idx="2">
                  <c:v>ネットワークづくりや仲間づくりのために
学ぶこと</c:v>
                </c:pt>
                <c:pt idx="3">
                  <c:v>余暇の時間を活用し、生きがいづくりや
楽しい人生をおくるためのもの</c:v>
                </c:pt>
                <c:pt idx="4">
                  <c:v>わからない</c:v>
                </c:pt>
                <c:pt idx="5">
                  <c:v>その他</c:v>
                </c:pt>
              </c:strCache>
            </c:strRef>
          </c:cat>
          <c:val>
            <c:numRef>
              <c:f>単純集計!$I$57:$I$62</c:f>
              <c:numCache>
                <c:formatCode>0.0%</c:formatCode>
                <c:ptCount val="6"/>
                <c:pt idx="0">
                  <c:v>0.17738791423001948</c:v>
                </c:pt>
                <c:pt idx="1">
                  <c:v>9.7465886939571145E-2</c:v>
                </c:pt>
                <c:pt idx="2">
                  <c:v>1.9493177387914229E-2</c:v>
                </c:pt>
                <c:pt idx="3">
                  <c:v>0.58089668615984402</c:v>
                </c:pt>
                <c:pt idx="4">
                  <c:v>9.3567251461988299E-2</c:v>
                </c:pt>
                <c:pt idx="5">
                  <c:v>3.1189083820662766E-2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B818-4FF4-AEB1-5F0331BB55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96400096"/>
        <c:axId val="696392192"/>
      </c:barChart>
      <c:catAx>
        <c:axId val="6964000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696392192"/>
        <c:crosses val="autoZero"/>
        <c:auto val="1"/>
        <c:lblAlgn val="ctr"/>
        <c:lblOffset val="100"/>
        <c:noMultiLvlLbl val="0"/>
      </c:catAx>
      <c:valAx>
        <c:axId val="696392192"/>
        <c:scaling>
          <c:orientation val="minMax"/>
        </c:scaling>
        <c:delete val="1"/>
        <c:axPos val="b"/>
        <c:numFmt formatCode="0.0%" sourceLinked="1"/>
        <c:majorTickMark val="none"/>
        <c:minorTickMark val="none"/>
        <c:tickLblPos val="nextTo"/>
        <c:crossAx val="6964000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問５　回答者の職業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4B3-41FE-8F0E-2CED16B217F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4B3-41FE-8F0E-2CED16B217F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4B3-41FE-8F0E-2CED16B217F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4B3-41FE-8F0E-2CED16B217F8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74B3-41FE-8F0E-2CED16B217F8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74B3-41FE-8F0E-2CED16B217F8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74B3-41FE-8F0E-2CED16B217F8}"/>
              </c:ext>
            </c:extLst>
          </c:dPt>
          <c:dLbls>
            <c:dLbl>
              <c:idx val="0"/>
              <c:layout>
                <c:manualLayout>
                  <c:x val="1.7048556430446195E-2"/>
                  <c:y val="-2.8809784193642461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4B3-41FE-8F0E-2CED16B217F8}"/>
                </c:ext>
              </c:extLst>
            </c:dLbl>
            <c:dLbl>
              <c:idx val="1"/>
              <c:layout>
                <c:manualLayout>
                  <c:x val="5.7004155730533683E-2"/>
                  <c:y val="-3.2024278215223183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4B3-41FE-8F0E-2CED16B217F8}"/>
                </c:ext>
              </c:extLst>
            </c:dLbl>
            <c:dLbl>
              <c:idx val="4"/>
              <c:layout>
                <c:manualLayout>
                  <c:x val="-3.9629374453193353E-2"/>
                  <c:y val="-8.1973607465732606E-3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4B3-41FE-8F0E-2CED16B217F8}"/>
                </c:ext>
              </c:extLst>
            </c:dLbl>
            <c:dLbl>
              <c:idx val="5"/>
              <c:layout>
                <c:manualLayout>
                  <c:x val="-3.2266951006124235E-2"/>
                  <c:y val="-7.3749635462233886E-3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4B3-41FE-8F0E-2CED16B217F8}"/>
                </c:ext>
              </c:extLst>
            </c:dLbl>
            <c:dLbl>
              <c:idx val="6"/>
              <c:layout>
                <c:manualLayout>
                  <c:x val="-0.16063735783027125"/>
                  <c:y val="-3.4156095071449399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4B3-41FE-8F0E-2CED16B217F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単純集計!$B$46:$B$52</c:f>
              <c:strCache>
                <c:ptCount val="7"/>
                <c:pt idx="0">
                  <c:v>会社員・公務員</c:v>
                </c:pt>
                <c:pt idx="1">
                  <c:v>自営業・フリーランス</c:v>
                </c:pt>
                <c:pt idx="2">
                  <c:v>家事専業</c:v>
                </c:pt>
                <c:pt idx="3">
                  <c:v>アルバイト・パート</c:v>
                </c:pt>
                <c:pt idx="4">
                  <c:v>学生</c:v>
                </c:pt>
                <c:pt idx="5">
                  <c:v>無職</c:v>
                </c:pt>
                <c:pt idx="6">
                  <c:v>その他</c:v>
                </c:pt>
              </c:strCache>
            </c:strRef>
          </c:cat>
          <c:val>
            <c:numRef>
              <c:f>単純集計!$D$46:$D$52</c:f>
              <c:numCache>
                <c:formatCode>0.0%</c:formatCode>
                <c:ptCount val="7"/>
                <c:pt idx="0">
                  <c:v>0.30467289719626167</c:v>
                </c:pt>
                <c:pt idx="1">
                  <c:v>5.9813084112149535E-2</c:v>
                </c:pt>
                <c:pt idx="2">
                  <c:v>0.10467289719626169</c:v>
                </c:pt>
                <c:pt idx="3">
                  <c:v>0.14766355140186915</c:v>
                </c:pt>
                <c:pt idx="4">
                  <c:v>0.10467289719626169</c:v>
                </c:pt>
                <c:pt idx="5">
                  <c:v>0.22616822429906541</c:v>
                </c:pt>
                <c:pt idx="6">
                  <c:v>5.2336448598130844E-2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74B3-41FE-8F0E-2CED16B217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問７－①　きらめき創造館の利用状況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697-4D38-BD49-DE4A6561608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697-4D38-BD49-DE4A6561608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697-4D38-BD49-DE4A6561608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697-4D38-BD49-DE4A65616083}"/>
              </c:ext>
            </c:extLst>
          </c:dPt>
          <c:dLbls>
            <c:dLbl>
              <c:idx val="0"/>
              <c:layout>
                <c:manualLayout>
                  <c:x val="-0.25545450568678912"/>
                  <c:y val="9.8190799066783324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697-4D38-BD49-DE4A65616083}"/>
                </c:ext>
              </c:extLst>
            </c:dLbl>
            <c:dLbl>
              <c:idx val="3"/>
              <c:layout>
                <c:manualLayout>
                  <c:x val="0.15880249343832015"/>
                  <c:y val="-0.10600831146106737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697-4D38-BD49-DE4A6561608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単純集計!$B$93:$B$96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単純集計!$F$93:$F$96</c:f>
              <c:numCache>
                <c:formatCode>0.0%</c:formatCode>
                <c:ptCount val="4"/>
                <c:pt idx="0">
                  <c:v>1.0638297872340425E-2</c:v>
                </c:pt>
                <c:pt idx="1">
                  <c:v>9.5744680851063829E-2</c:v>
                </c:pt>
                <c:pt idx="2">
                  <c:v>0.31063829787234043</c:v>
                </c:pt>
                <c:pt idx="3">
                  <c:v>0.58297872340425527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697-4D38-BD49-DE4A656160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　問７－③　中央図書館の利用状況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49C-4876-8AB8-074BD2D7A69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49C-4876-8AB8-074BD2D7A69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49C-4876-8AB8-074BD2D7A69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49C-4876-8AB8-074BD2D7A693}"/>
              </c:ext>
            </c:extLst>
          </c:dPt>
          <c:dLbls>
            <c:dLbl>
              <c:idx val="0"/>
              <c:layout>
                <c:manualLayout>
                  <c:x val="0.19240890201224847"/>
                  <c:y val="0.122444954797317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353849518810144"/>
                      <c:h val="0.2062306794983960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649C-4876-8AB8-074BD2D7A693}"/>
                </c:ext>
              </c:extLst>
            </c:dLbl>
            <c:dLbl>
              <c:idx val="1"/>
              <c:layout>
                <c:manualLayout>
                  <c:x val="-1.5772090988626422E-3"/>
                  <c:y val="0.19907407407407407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631627296587927"/>
                      <c:h val="0.2062306794983960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649C-4876-8AB8-074BD2D7A693}"/>
                </c:ext>
              </c:extLst>
            </c:dLbl>
            <c:dLbl>
              <c:idx val="2"/>
              <c:layout>
                <c:manualLayout>
                  <c:x val="-8.87253937007874E-2"/>
                  <c:y val="-0.18981481481481483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187182852143475"/>
                      <c:h val="0.2766571886847477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649C-4876-8AB8-074BD2D7A693}"/>
                </c:ext>
              </c:extLst>
            </c:dLbl>
            <c:dLbl>
              <c:idx val="3"/>
              <c:layout>
                <c:manualLayout>
                  <c:x val="-0.1696489501312336"/>
                  <c:y val="6.4814814814814811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49C-4876-8AB8-074BD2D7A69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単純集計!$B$107:$B$110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単純集計!$F$107:$F$110</c:f>
              <c:numCache>
                <c:formatCode>0.0%</c:formatCode>
                <c:ptCount val="4"/>
                <c:pt idx="0">
                  <c:v>7.4534161490683232E-2</c:v>
                </c:pt>
                <c:pt idx="1">
                  <c:v>0.27950310559006208</c:v>
                </c:pt>
                <c:pt idx="2">
                  <c:v>0.50103519668737062</c:v>
                </c:pt>
                <c:pt idx="3">
                  <c:v>0.14492753623188406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49C-4876-8AB8-074BD2D7A6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問７－②　すばるホールの利用状況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551-437F-885C-2D593F833F8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551-437F-885C-2D593F833F8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551-437F-885C-2D593F833F8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551-437F-885C-2D593F833F80}"/>
              </c:ext>
            </c:extLst>
          </c:dPt>
          <c:dLbls>
            <c:dLbl>
              <c:idx val="0"/>
              <c:layout>
                <c:manualLayout>
                  <c:x val="0.22638899825021871"/>
                  <c:y val="9.9401428988043161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1853849518810142"/>
                      <c:h val="0.2253040244969378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3551-437F-885C-2D593F833F80}"/>
                </c:ext>
              </c:extLst>
            </c:dLbl>
            <c:dLbl>
              <c:idx val="1"/>
              <c:layout>
                <c:manualLayout>
                  <c:x val="1.6522528433945655E-2"/>
                  <c:y val="-2.7777777777777776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860148731408574"/>
                      <c:h val="0.2253040244969378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3551-437F-885C-2D593F833F80}"/>
                </c:ext>
              </c:extLst>
            </c:dLbl>
            <c:dLbl>
              <c:idx val="2"/>
              <c:layout>
                <c:manualLayout>
                  <c:x val="-2.8312554680664918E-3"/>
                  <c:y val="0.21296296296296297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742738407699034"/>
                      <c:h val="0.2957305336832896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3551-437F-885C-2D593F833F80}"/>
                </c:ext>
              </c:extLst>
            </c:dLbl>
            <c:dLbl>
              <c:idx val="3"/>
              <c:layout>
                <c:manualLayout>
                  <c:x val="-0.2"/>
                  <c:y val="3.7037037037037035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551-437F-885C-2D593F833F8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単純集計!$B$100:$B$103</c:f>
              <c:strCache>
                <c:ptCount val="4"/>
                <c:pt idx="0">
                  <c:v>よく利用している</c:v>
                </c:pt>
                <c:pt idx="1">
                  <c:v>利用したことはある</c:v>
                </c:pt>
                <c:pt idx="2">
                  <c:v>知っているが、利用したことはない</c:v>
                </c:pt>
                <c:pt idx="3">
                  <c:v>知らない</c:v>
                </c:pt>
              </c:strCache>
            </c:strRef>
          </c:cat>
          <c:val>
            <c:numRef>
              <c:f>単純集計!$F$100:$F$103</c:f>
              <c:numCache>
                <c:formatCode>0.0%</c:formatCode>
                <c:ptCount val="4"/>
                <c:pt idx="0">
                  <c:v>5.4766734279918863E-2</c:v>
                </c:pt>
                <c:pt idx="1">
                  <c:v>0.51115618661257611</c:v>
                </c:pt>
                <c:pt idx="2">
                  <c:v>0.40365111561866124</c:v>
                </c:pt>
                <c:pt idx="3">
                  <c:v>3.0425963488843813E-2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551-437F-885C-2D593F833F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9</Pages>
  <Words>30</Words>
  <Characters>176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黒川 真一</dc:creator>
  <cp:keywords/>
  <dc:description/>
  <cp:lastModifiedBy>黒川 真一</cp:lastModifiedBy>
  <cp:revision>1</cp:revision>
  <dcterms:created xsi:type="dcterms:W3CDTF">2021-01-21T05:49:00Z</dcterms:created>
  <dcterms:modified xsi:type="dcterms:W3CDTF">2021-01-21T06:25:00Z</dcterms:modified>
</cp:coreProperties>
</file>