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92D" w:rsidRDefault="00E7292D" w:rsidP="00E7292D">
      <w:pPr>
        <w:pStyle w:val="a4"/>
        <w:jc w:val="both"/>
        <w:rPr>
          <w:szCs w:val="24"/>
        </w:rPr>
      </w:pPr>
      <w:r>
        <w:rPr>
          <w:rFonts w:hint="eastAsia"/>
          <w:szCs w:val="24"/>
        </w:rPr>
        <w:t>（様式第１号）</w:t>
      </w:r>
    </w:p>
    <w:p w:rsidR="008A0A09" w:rsidRPr="00B01C8C" w:rsidRDefault="008A0A09">
      <w:pPr>
        <w:pStyle w:val="a4"/>
        <w:rPr>
          <w:szCs w:val="24"/>
        </w:rPr>
      </w:pPr>
      <w:r w:rsidRPr="00B01C8C">
        <w:rPr>
          <w:rFonts w:hint="eastAsia"/>
          <w:szCs w:val="24"/>
        </w:rPr>
        <w:t xml:space="preserve">　　年　　月　　日</w:t>
      </w:r>
    </w:p>
    <w:p w:rsidR="00054B95" w:rsidRDefault="008A0A09" w:rsidP="004A6072">
      <w:pPr>
        <w:ind w:firstLineChars="100" w:firstLine="240"/>
        <w:rPr>
          <w:sz w:val="24"/>
          <w:szCs w:val="24"/>
        </w:rPr>
      </w:pPr>
      <w:r w:rsidRPr="00B01C8C">
        <w:rPr>
          <w:rFonts w:hint="eastAsia"/>
          <w:sz w:val="24"/>
          <w:szCs w:val="24"/>
        </w:rPr>
        <w:t>富田林市教育委員会</w:t>
      </w:r>
      <w:r w:rsidR="004A6072">
        <w:rPr>
          <w:rFonts w:hint="eastAsia"/>
          <w:sz w:val="24"/>
          <w:szCs w:val="24"/>
        </w:rPr>
        <w:t xml:space="preserve">　様</w:t>
      </w:r>
    </w:p>
    <w:p w:rsidR="00BF5E07" w:rsidRPr="00B01C8C" w:rsidRDefault="00BF5E07">
      <w:pPr>
        <w:rPr>
          <w:sz w:val="24"/>
          <w:szCs w:val="24"/>
        </w:rPr>
      </w:pPr>
    </w:p>
    <w:p w:rsidR="008A0A09" w:rsidRPr="006C4B5B" w:rsidRDefault="008A0A09">
      <w:pPr>
        <w:jc w:val="left"/>
        <w:rPr>
          <w:sz w:val="22"/>
          <w:szCs w:val="22"/>
        </w:rPr>
      </w:pPr>
      <w:r w:rsidRPr="00B01C8C">
        <w:rPr>
          <w:rFonts w:hint="eastAsia"/>
          <w:sz w:val="24"/>
        </w:rPr>
        <w:t xml:space="preserve">                         </w:t>
      </w:r>
      <w:r w:rsidRPr="006C4B5B">
        <w:rPr>
          <w:rFonts w:hint="eastAsia"/>
          <w:sz w:val="22"/>
          <w:szCs w:val="22"/>
        </w:rPr>
        <w:t xml:space="preserve">       </w:t>
      </w:r>
      <w:r w:rsidRPr="006C4B5B">
        <w:rPr>
          <w:rFonts w:hint="eastAsia"/>
          <w:sz w:val="22"/>
          <w:szCs w:val="22"/>
        </w:rPr>
        <w:t xml:space="preserve">　　</w:t>
      </w:r>
      <w:r w:rsidR="00CB232A" w:rsidRPr="006C4B5B">
        <w:rPr>
          <w:rFonts w:hint="eastAsia"/>
          <w:sz w:val="22"/>
          <w:szCs w:val="22"/>
        </w:rPr>
        <w:t xml:space="preserve">　</w:t>
      </w:r>
      <w:r w:rsidR="006C4B5B" w:rsidRPr="006C4B5B">
        <w:rPr>
          <w:rFonts w:hint="eastAsia"/>
          <w:w w:val="91"/>
          <w:kern w:val="0"/>
          <w:sz w:val="22"/>
          <w:szCs w:val="22"/>
          <w:fitText w:val="1210" w:id="-455951616"/>
        </w:rPr>
        <w:t>申請者所在</w:t>
      </w:r>
      <w:r w:rsidR="006C4B5B" w:rsidRPr="006C4B5B">
        <w:rPr>
          <w:rFonts w:hint="eastAsia"/>
          <w:spacing w:val="4"/>
          <w:w w:val="91"/>
          <w:kern w:val="0"/>
          <w:sz w:val="22"/>
          <w:szCs w:val="22"/>
          <w:fitText w:val="1210" w:id="-455951616"/>
        </w:rPr>
        <w:t>地</w:t>
      </w:r>
    </w:p>
    <w:p w:rsidR="006C4B5B" w:rsidRPr="006C4B5B" w:rsidRDefault="006C4B5B">
      <w:pPr>
        <w:jc w:val="left"/>
        <w:rPr>
          <w:sz w:val="22"/>
          <w:szCs w:val="22"/>
        </w:rPr>
      </w:pPr>
    </w:p>
    <w:p w:rsidR="008A0A09" w:rsidRPr="006C4B5B" w:rsidRDefault="008A0A09">
      <w:pPr>
        <w:rPr>
          <w:sz w:val="22"/>
          <w:szCs w:val="22"/>
        </w:rPr>
      </w:pPr>
      <w:r w:rsidRPr="006C4B5B">
        <w:rPr>
          <w:rFonts w:hint="eastAsia"/>
          <w:sz w:val="22"/>
          <w:szCs w:val="22"/>
        </w:rPr>
        <w:t xml:space="preserve">                                </w:t>
      </w:r>
      <w:r w:rsidRPr="006C4B5B">
        <w:rPr>
          <w:rFonts w:hint="eastAsia"/>
          <w:sz w:val="22"/>
          <w:szCs w:val="22"/>
        </w:rPr>
        <w:t xml:space="preserve">　　</w:t>
      </w:r>
      <w:r w:rsidR="00CB232A" w:rsidRPr="006C4B5B">
        <w:rPr>
          <w:rFonts w:hint="eastAsia"/>
          <w:sz w:val="22"/>
          <w:szCs w:val="22"/>
        </w:rPr>
        <w:t xml:space="preserve">　</w:t>
      </w:r>
      <w:r w:rsidR="006C4B5B">
        <w:rPr>
          <w:rFonts w:hint="eastAsia"/>
          <w:sz w:val="22"/>
          <w:szCs w:val="22"/>
        </w:rPr>
        <w:t xml:space="preserve">　</w:t>
      </w:r>
      <w:r w:rsidR="006C4B5B" w:rsidRPr="006C4B5B">
        <w:rPr>
          <w:rFonts w:hint="eastAsia"/>
          <w:spacing w:val="27"/>
          <w:kern w:val="0"/>
          <w:sz w:val="22"/>
          <w:szCs w:val="22"/>
          <w:fitText w:val="1320" w:id="-455951872"/>
        </w:rPr>
        <w:t>申請団体</w:t>
      </w:r>
      <w:r w:rsidR="006C4B5B" w:rsidRPr="006C4B5B">
        <w:rPr>
          <w:rFonts w:hint="eastAsia"/>
          <w:spacing w:val="2"/>
          <w:kern w:val="0"/>
          <w:sz w:val="22"/>
          <w:szCs w:val="22"/>
          <w:fitText w:val="1320" w:id="-455951872"/>
        </w:rPr>
        <w:t>名</w:t>
      </w:r>
      <w:r w:rsidRPr="006C4B5B">
        <w:rPr>
          <w:rFonts w:hint="eastAsia"/>
          <w:sz w:val="22"/>
          <w:szCs w:val="22"/>
        </w:rPr>
        <w:t xml:space="preserve">　　　　　　</w:t>
      </w:r>
      <w:r w:rsidR="006C4B5B">
        <w:rPr>
          <w:rFonts w:hint="eastAsia"/>
          <w:sz w:val="22"/>
          <w:szCs w:val="22"/>
        </w:rPr>
        <w:t xml:space="preserve">　</w:t>
      </w:r>
      <w:r w:rsidRPr="006C4B5B">
        <w:rPr>
          <w:rFonts w:hint="eastAsia"/>
          <w:sz w:val="22"/>
          <w:szCs w:val="22"/>
        </w:rPr>
        <w:t xml:space="preserve">　　　</w:t>
      </w:r>
      <w:r w:rsidR="00D44882">
        <w:rPr>
          <w:rFonts w:hint="eastAsia"/>
          <w:sz w:val="22"/>
          <w:szCs w:val="22"/>
        </w:rPr>
        <w:t xml:space="preserve">　</w:t>
      </w:r>
      <w:r w:rsidRPr="006C4B5B">
        <w:rPr>
          <w:rFonts w:hint="eastAsia"/>
          <w:sz w:val="22"/>
          <w:szCs w:val="22"/>
        </w:rPr>
        <w:t xml:space="preserve">　　　</w:t>
      </w:r>
      <w:r w:rsidR="00CB232A" w:rsidRPr="006C4B5B">
        <w:rPr>
          <w:rFonts w:hint="eastAsia"/>
          <w:sz w:val="22"/>
          <w:szCs w:val="22"/>
        </w:rPr>
        <w:t xml:space="preserve">　</w:t>
      </w:r>
      <w:r w:rsidRPr="006C4B5B">
        <w:rPr>
          <w:rFonts w:hint="eastAsia"/>
          <w:sz w:val="22"/>
          <w:szCs w:val="22"/>
        </w:rPr>
        <w:t xml:space="preserve">      </w:t>
      </w:r>
    </w:p>
    <w:p w:rsidR="008A0A09" w:rsidRPr="006C4B5B" w:rsidRDefault="008A0A09">
      <w:pPr>
        <w:rPr>
          <w:sz w:val="22"/>
          <w:szCs w:val="22"/>
        </w:rPr>
      </w:pPr>
    </w:p>
    <w:p w:rsidR="008A0A09" w:rsidRPr="00126FF0" w:rsidRDefault="008A0A09">
      <w:pPr>
        <w:rPr>
          <w:sz w:val="22"/>
          <w:szCs w:val="22"/>
        </w:rPr>
      </w:pPr>
      <w:r w:rsidRPr="006C4B5B">
        <w:rPr>
          <w:rFonts w:hint="eastAsia"/>
          <w:sz w:val="22"/>
          <w:szCs w:val="22"/>
        </w:rPr>
        <w:t xml:space="preserve">                                </w:t>
      </w:r>
      <w:r w:rsidRPr="006C4B5B">
        <w:rPr>
          <w:rFonts w:hint="eastAsia"/>
          <w:sz w:val="22"/>
          <w:szCs w:val="22"/>
        </w:rPr>
        <w:t xml:space="preserve">　　</w:t>
      </w:r>
      <w:r w:rsidR="00CB232A" w:rsidRPr="006C4B5B">
        <w:rPr>
          <w:rFonts w:hint="eastAsia"/>
          <w:sz w:val="22"/>
          <w:szCs w:val="22"/>
        </w:rPr>
        <w:t xml:space="preserve">　</w:t>
      </w:r>
      <w:r w:rsidR="006C4B5B">
        <w:rPr>
          <w:rFonts w:hint="eastAsia"/>
          <w:sz w:val="22"/>
          <w:szCs w:val="22"/>
        </w:rPr>
        <w:t xml:space="preserve">　</w:t>
      </w:r>
      <w:r w:rsidR="006C4B5B" w:rsidRPr="00B37331">
        <w:rPr>
          <w:rFonts w:hint="eastAsia"/>
          <w:spacing w:val="3"/>
          <w:w w:val="85"/>
          <w:kern w:val="0"/>
          <w:sz w:val="22"/>
          <w:szCs w:val="22"/>
          <w:fitText w:val="1320" w:id="-455951871"/>
        </w:rPr>
        <w:t>代表者職・氏</w:t>
      </w:r>
      <w:r w:rsidR="006C4B5B" w:rsidRPr="00B37331">
        <w:rPr>
          <w:rFonts w:hint="eastAsia"/>
          <w:spacing w:val="-7"/>
          <w:w w:val="85"/>
          <w:kern w:val="0"/>
          <w:sz w:val="22"/>
          <w:szCs w:val="22"/>
          <w:fitText w:val="1320" w:id="-455951871"/>
        </w:rPr>
        <w:t>名</w:t>
      </w:r>
      <w:r w:rsidRPr="006C4B5B">
        <w:rPr>
          <w:rFonts w:hint="eastAsia"/>
          <w:sz w:val="22"/>
          <w:szCs w:val="22"/>
        </w:rPr>
        <w:t xml:space="preserve">　　　　　　</w:t>
      </w:r>
      <w:r w:rsidR="006C4B5B">
        <w:rPr>
          <w:rFonts w:hint="eastAsia"/>
          <w:sz w:val="22"/>
          <w:szCs w:val="22"/>
        </w:rPr>
        <w:t xml:space="preserve">　</w:t>
      </w:r>
      <w:r w:rsidRPr="006C4B5B">
        <w:rPr>
          <w:rFonts w:hint="eastAsia"/>
          <w:sz w:val="22"/>
          <w:szCs w:val="22"/>
        </w:rPr>
        <w:t xml:space="preserve">　　　　</w:t>
      </w:r>
      <w:r w:rsidR="00D44882">
        <w:rPr>
          <w:rFonts w:hint="eastAsia"/>
          <w:sz w:val="22"/>
          <w:szCs w:val="22"/>
        </w:rPr>
        <w:t xml:space="preserve">　</w:t>
      </w:r>
      <w:r w:rsidRPr="006C4B5B">
        <w:rPr>
          <w:rFonts w:hint="eastAsia"/>
          <w:sz w:val="22"/>
          <w:szCs w:val="22"/>
        </w:rPr>
        <w:t xml:space="preserve">　</w:t>
      </w:r>
      <w:r w:rsidR="00CB232A" w:rsidRPr="006C4B5B">
        <w:rPr>
          <w:rFonts w:hint="eastAsia"/>
          <w:sz w:val="22"/>
          <w:szCs w:val="22"/>
        </w:rPr>
        <w:t xml:space="preserve">　</w:t>
      </w:r>
      <w:r w:rsidRPr="006C4B5B">
        <w:rPr>
          <w:rFonts w:hint="eastAsia"/>
          <w:sz w:val="22"/>
          <w:szCs w:val="22"/>
        </w:rPr>
        <w:t xml:space="preserve">　</w:t>
      </w:r>
      <w:r w:rsidRPr="006C4B5B">
        <w:rPr>
          <w:rFonts w:hint="eastAsia"/>
          <w:sz w:val="22"/>
          <w:szCs w:val="22"/>
        </w:rPr>
        <w:t xml:space="preserve">      </w:t>
      </w:r>
    </w:p>
    <w:p w:rsidR="008A0A09" w:rsidRPr="006C4B5B" w:rsidRDefault="00D44882">
      <w:pPr>
        <w:rPr>
          <w:sz w:val="22"/>
          <w:szCs w:val="22"/>
        </w:rPr>
      </w:pPr>
      <w:r>
        <w:rPr>
          <w:rFonts w:hint="eastAsia"/>
          <w:sz w:val="22"/>
          <w:szCs w:val="22"/>
        </w:rPr>
        <w:t xml:space="preserve">　</w:t>
      </w:r>
    </w:p>
    <w:p w:rsidR="008A0A09" w:rsidRPr="006C4B5B" w:rsidRDefault="00D742D7">
      <w:pPr>
        <w:rPr>
          <w:kern w:val="0"/>
          <w:sz w:val="22"/>
          <w:szCs w:val="22"/>
        </w:rPr>
      </w:pPr>
      <w:r w:rsidRPr="006C4B5B">
        <w:rPr>
          <w:rFonts w:hint="eastAsia"/>
          <w:sz w:val="22"/>
          <w:szCs w:val="22"/>
        </w:rPr>
        <w:t xml:space="preserve">　　　　　　　　　　　　</w:t>
      </w:r>
      <w:r w:rsidR="00F269C1" w:rsidRPr="006C4B5B">
        <w:rPr>
          <w:rFonts w:hint="eastAsia"/>
          <w:sz w:val="22"/>
          <w:szCs w:val="22"/>
        </w:rPr>
        <w:t xml:space="preserve">　</w:t>
      </w:r>
      <w:r w:rsidRPr="006C4B5B">
        <w:rPr>
          <w:rFonts w:hint="eastAsia"/>
          <w:sz w:val="22"/>
          <w:szCs w:val="22"/>
        </w:rPr>
        <w:t xml:space="preserve">　　　　　</w:t>
      </w:r>
      <w:r w:rsidR="006C4B5B">
        <w:rPr>
          <w:rFonts w:hint="eastAsia"/>
          <w:sz w:val="22"/>
          <w:szCs w:val="22"/>
        </w:rPr>
        <w:t xml:space="preserve">　</w:t>
      </w:r>
      <w:r w:rsidR="00CB232A" w:rsidRPr="006C4B5B">
        <w:rPr>
          <w:rFonts w:hint="eastAsia"/>
          <w:sz w:val="22"/>
          <w:szCs w:val="22"/>
        </w:rPr>
        <w:t xml:space="preserve">　</w:t>
      </w:r>
      <w:r w:rsidR="006C4B5B" w:rsidRPr="006C4B5B">
        <w:rPr>
          <w:rFonts w:hint="eastAsia"/>
          <w:sz w:val="22"/>
          <w:szCs w:val="22"/>
        </w:rPr>
        <w:t>担当者名</w:t>
      </w:r>
      <w:r w:rsidRPr="006C4B5B">
        <w:rPr>
          <w:rFonts w:hint="eastAsia"/>
          <w:kern w:val="0"/>
          <w:sz w:val="22"/>
          <w:szCs w:val="22"/>
        </w:rPr>
        <w:t xml:space="preserve">　　</w:t>
      </w:r>
      <w:r w:rsidR="00F269C1" w:rsidRPr="006C4B5B">
        <w:rPr>
          <w:rFonts w:hint="eastAsia"/>
          <w:kern w:val="0"/>
          <w:sz w:val="22"/>
          <w:szCs w:val="22"/>
        </w:rPr>
        <w:t xml:space="preserve">　　</w:t>
      </w:r>
      <w:r w:rsidRPr="006C4B5B">
        <w:rPr>
          <w:rFonts w:hint="eastAsia"/>
          <w:kern w:val="0"/>
          <w:sz w:val="22"/>
          <w:szCs w:val="22"/>
        </w:rPr>
        <w:t xml:space="preserve">　</w:t>
      </w:r>
      <w:r w:rsidR="006C4B5B">
        <w:rPr>
          <w:rFonts w:hint="eastAsia"/>
          <w:kern w:val="0"/>
          <w:sz w:val="22"/>
          <w:szCs w:val="22"/>
        </w:rPr>
        <w:t xml:space="preserve">　　　</w:t>
      </w:r>
      <w:r w:rsidR="00DF0860">
        <w:rPr>
          <w:rFonts w:hint="eastAsia"/>
          <w:kern w:val="0"/>
          <w:sz w:val="22"/>
          <w:szCs w:val="22"/>
        </w:rPr>
        <w:t>電話番号</w:t>
      </w:r>
    </w:p>
    <w:p w:rsidR="00D742D7" w:rsidRPr="00A11CCB" w:rsidRDefault="00DF0860" w:rsidP="00DF0860">
      <w:pPr>
        <w:rPr>
          <w:sz w:val="20"/>
        </w:rPr>
      </w:pPr>
      <w:r w:rsidRPr="00A11CCB">
        <w:rPr>
          <w:rFonts w:hint="eastAsia"/>
          <w:sz w:val="20"/>
        </w:rPr>
        <w:t xml:space="preserve">　　　　　　　　　　　　　　　</w:t>
      </w:r>
      <w:r w:rsidR="00A11CCB">
        <w:rPr>
          <w:rFonts w:hint="eastAsia"/>
          <w:sz w:val="20"/>
        </w:rPr>
        <w:t xml:space="preserve">　　　　　　</w:t>
      </w:r>
      <w:r w:rsidRPr="00A11CCB">
        <w:rPr>
          <w:rFonts w:hint="eastAsia"/>
          <w:sz w:val="20"/>
        </w:rPr>
        <w:t xml:space="preserve">　（日中に連絡が取れる方</w:t>
      </w:r>
      <w:r w:rsidR="001911C6">
        <w:rPr>
          <w:rFonts w:hint="eastAsia"/>
          <w:sz w:val="20"/>
        </w:rPr>
        <w:t>を</w:t>
      </w:r>
      <w:r w:rsidRPr="00A11CCB">
        <w:rPr>
          <w:rFonts w:hint="eastAsia"/>
          <w:sz w:val="20"/>
        </w:rPr>
        <w:t>ご記入ください）</w:t>
      </w:r>
    </w:p>
    <w:p w:rsidR="00DF0860" w:rsidRDefault="00DF0860">
      <w:pPr>
        <w:jc w:val="center"/>
        <w:rPr>
          <w:sz w:val="28"/>
          <w:szCs w:val="28"/>
        </w:rPr>
      </w:pPr>
    </w:p>
    <w:p w:rsidR="008A0A09" w:rsidRPr="00B01C8C" w:rsidRDefault="008A0A09">
      <w:pPr>
        <w:jc w:val="center"/>
        <w:rPr>
          <w:sz w:val="28"/>
          <w:szCs w:val="28"/>
        </w:rPr>
      </w:pPr>
      <w:r w:rsidRPr="00B01C8C">
        <w:rPr>
          <w:rFonts w:hint="eastAsia"/>
          <w:sz w:val="28"/>
          <w:szCs w:val="28"/>
        </w:rPr>
        <w:t>富田林市教育委員会後援</w:t>
      </w:r>
      <w:r w:rsidR="0005321D" w:rsidRPr="00B01C8C">
        <w:rPr>
          <w:rFonts w:hint="eastAsia"/>
          <w:sz w:val="28"/>
          <w:szCs w:val="28"/>
        </w:rPr>
        <w:t>等</w:t>
      </w:r>
      <w:r w:rsidRPr="00B01C8C">
        <w:rPr>
          <w:rFonts w:hint="eastAsia"/>
          <w:sz w:val="28"/>
          <w:szCs w:val="28"/>
        </w:rPr>
        <w:t>承認申請書</w:t>
      </w:r>
    </w:p>
    <w:p w:rsidR="00CB232A" w:rsidRPr="00B01C8C" w:rsidRDefault="00CB232A">
      <w:pPr>
        <w:jc w:val="center"/>
        <w:rPr>
          <w:sz w:val="24"/>
          <w:szCs w:val="24"/>
        </w:rPr>
      </w:pPr>
    </w:p>
    <w:p w:rsidR="008A0A09" w:rsidRPr="00B01C8C" w:rsidRDefault="008A0A09">
      <w:pPr>
        <w:rPr>
          <w:sz w:val="24"/>
          <w:szCs w:val="24"/>
        </w:rPr>
      </w:pPr>
      <w:r w:rsidRPr="00B01C8C">
        <w:rPr>
          <w:rFonts w:hint="eastAsia"/>
          <w:sz w:val="24"/>
          <w:szCs w:val="24"/>
        </w:rPr>
        <w:t xml:space="preserve">　下記事</w:t>
      </w:r>
      <w:r w:rsidR="004645E7" w:rsidRPr="00B01C8C">
        <w:rPr>
          <w:rFonts w:hint="eastAsia"/>
          <w:sz w:val="24"/>
          <w:szCs w:val="24"/>
        </w:rPr>
        <w:t>業</w:t>
      </w:r>
      <w:r w:rsidRPr="00B01C8C">
        <w:rPr>
          <w:rFonts w:hint="eastAsia"/>
          <w:sz w:val="24"/>
          <w:szCs w:val="24"/>
        </w:rPr>
        <w:t>を</w:t>
      </w:r>
      <w:r w:rsidR="00B848D4">
        <w:rPr>
          <w:rFonts w:hint="eastAsia"/>
          <w:sz w:val="24"/>
          <w:szCs w:val="24"/>
        </w:rPr>
        <w:t>実施</w:t>
      </w:r>
      <w:r w:rsidRPr="00B01C8C">
        <w:rPr>
          <w:rFonts w:hint="eastAsia"/>
          <w:sz w:val="24"/>
          <w:szCs w:val="24"/>
        </w:rPr>
        <w:t>する</w:t>
      </w:r>
      <w:r w:rsidR="000A106F" w:rsidRPr="00B01C8C">
        <w:rPr>
          <w:rFonts w:hint="eastAsia"/>
          <w:sz w:val="24"/>
          <w:szCs w:val="24"/>
        </w:rPr>
        <w:t>にあたり</w:t>
      </w:r>
      <w:r w:rsidRPr="00B01C8C">
        <w:rPr>
          <w:rFonts w:hint="eastAsia"/>
          <w:sz w:val="24"/>
          <w:szCs w:val="24"/>
        </w:rPr>
        <w:t>、</w:t>
      </w:r>
      <w:r w:rsidR="00CB232A" w:rsidRPr="00B01C8C">
        <w:rPr>
          <w:rFonts w:hint="eastAsia"/>
          <w:sz w:val="24"/>
          <w:szCs w:val="24"/>
        </w:rPr>
        <w:t>富田林市教育</w:t>
      </w:r>
      <w:r w:rsidRPr="00B01C8C">
        <w:rPr>
          <w:rFonts w:hint="eastAsia"/>
          <w:sz w:val="24"/>
          <w:szCs w:val="24"/>
        </w:rPr>
        <w:t>委員会の後援</w:t>
      </w:r>
      <w:r w:rsidR="00054B95" w:rsidRPr="00B01C8C">
        <w:rPr>
          <w:rFonts w:hint="eastAsia"/>
          <w:sz w:val="24"/>
          <w:szCs w:val="24"/>
        </w:rPr>
        <w:t>等</w:t>
      </w:r>
      <w:r w:rsidR="00C41052">
        <w:rPr>
          <w:rFonts w:hint="eastAsia"/>
          <w:sz w:val="24"/>
          <w:szCs w:val="24"/>
        </w:rPr>
        <w:t>の</w:t>
      </w:r>
      <w:r w:rsidRPr="00B01C8C">
        <w:rPr>
          <w:rFonts w:hint="eastAsia"/>
          <w:sz w:val="24"/>
          <w:szCs w:val="24"/>
        </w:rPr>
        <w:t>承認</w:t>
      </w:r>
      <w:r w:rsidR="00C41052">
        <w:rPr>
          <w:rFonts w:hint="eastAsia"/>
          <w:sz w:val="24"/>
          <w:szCs w:val="24"/>
        </w:rPr>
        <w:t>について、</w:t>
      </w:r>
      <w:r w:rsidRPr="00B01C8C">
        <w:rPr>
          <w:rFonts w:hint="eastAsia"/>
          <w:sz w:val="24"/>
          <w:szCs w:val="24"/>
        </w:rPr>
        <w:t>関係書類を添えて申請します。</w:t>
      </w:r>
      <w:r w:rsidR="008E2A45" w:rsidRPr="00B01C8C">
        <w:rPr>
          <w:rFonts w:hint="eastAsia"/>
          <w:sz w:val="24"/>
          <w:szCs w:val="24"/>
        </w:rPr>
        <w:t>また、申請にあたっては、本事業が</w:t>
      </w:r>
      <w:r w:rsidR="00CB232A" w:rsidRPr="00B01C8C">
        <w:rPr>
          <w:rFonts w:hint="eastAsia"/>
          <w:sz w:val="24"/>
          <w:szCs w:val="24"/>
        </w:rPr>
        <w:t>裏面</w:t>
      </w:r>
      <w:r w:rsidR="00D742D7" w:rsidRPr="00B01C8C">
        <w:rPr>
          <w:rFonts w:hint="eastAsia"/>
          <w:sz w:val="24"/>
          <w:szCs w:val="24"/>
        </w:rPr>
        <w:t>の各号に該当しないことを誓約します。</w:t>
      </w:r>
    </w:p>
    <w:p w:rsidR="004747CE" w:rsidRPr="00B01C8C" w:rsidRDefault="006541F5" w:rsidP="006541F5">
      <w:pPr>
        <w:jc w:val="center"/>
        <w:rPr>
          <w:sz w:val="24"/>
          <w:szCs w:val="24"/>
        </w:rPr>
      </w:pPr>
      <w:r w:rsidRPr="00B01C8C">
        <w:rPr>
          <w:rFonts w:hint="eastAsia"/>
          <w:sz w:val="24"/>
          <w:szCs w:val="24"/>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1530"/>
        <w:gridCol w:w="8095"/>
      </w:tblGrid>
      <w:tr w:rsidR="008E2A45" w:rsidRPr="00540706" w:rsidTr="00540706">
        <w:trPr>
          <w:trHeight w:val="547"/>
        </w:trPr>
        <w:tc>
          <w:tcPr>
            <w:tcW w:w="10093" w:type="dxa"/>
            <w:gridSpan w:val="3"/>
            <w:tcBorders>
              <w:top w:val="single" w:sz="4" w:space="0" w:color="auto"/>
            </w:tcBorders>
            <w:shd w:val="clear" w:color="auto" w:fill="auto"/>
            <w:vAlign w:val="center"/>
          </w:tcPr>
          <w:p w:rsidR="008E2A45" w:rsidRPr="00540706" w:rsidRDefault="008E2A45" w:rsidP="005832CD">
            <w:pPr>
              <w:jc w:val="center"/>
              <w:rPr>
                <w:sz w:val="24"/>
                <w:szCs w:val="24"/>
              </w:rPr>
            </w:pPr>
            <w:r w:rsidRPr="00540706">
              <w:rPr>
                <w:rFonts w:hint="eastAsia"/>
                <w:sz w:val="24"/>
                <w:szCs w:val="24"/>
              </w:rPr>
              <w:t>申請内容【</w:t>
            </w:r>
            <w:r w:rsidR="005832CD">
              <w:rPr>
                <w:rFonts w:hint="eastAsia"/>
                <w:sz w:val="24"/>
                <w:szCs w:val="24"/>
              </w:rPr>
              <w:t xml:space="preserve">　</w:t>
            </w:r>
            <w:r w:rsidRPr="00540706">
              <w:rPr>
                <w:rFonts w:hint="eastAsia"/>
                <w:sz w:val="24"/>
                <w:szCs w:val="24"/>
              </w:rPr>
              <w:t>後援名義使用</w:t>
            </w:r>
            <w:r w:rsidRPr="007075F6">
              <w:rPr>
                <w:rFonts w:hint="eastAsia"/>
                <w:sz w:val="24"/>
                <w:szCs w:val="24"/>
              </w:rPr>
              <w:t>・</w:t>
            </w:r>
            <w:r w:rsidRPr="00540706">
              <w:rPr>
                <w:rFonts w:hint="eastAsia"/>
                <w:sz w:val="24"/>
                <w:szCs w:val="24"/>
              </w:rPr>
              <w:t>教育委員会名表彰・その他（　　　　　　）</w:t>
            </w:r>
            <w:r w:rsidR="005832CD">
              <w:rPr>
                <w:rFonts w:hint="eastAsia"/>
                <w:sz w:val="24"/>
                <w:szCs w:val="24"/>
              </w:rPr>
              <w:t xml:space="preserve">　</w:t>
            </w:r>
            <w:r w:rsidRPr="00540706">
              <w:rPr>
                <w:rFonts w:hint="eastAsia"/>
                <w:sz w:val="24"/>
                <w:szCs w:val="24"/>
              </w:rPr>
              <w:t>】</w:t>
            </w:r>
          </w:p>
        </w:tc>
      </w:tr>
      <w:tr w:rsidR="008E2A45" w:rsidRPr="00540706" w:rsidTr="00540706">
        <w:trPr>
          <w:trHeight w:val="878"/>
        </w:trPr>
        <w:tc>
          <w:tcPr>
            <w:tcW w:w="468" w:type="dxa"/>
            <w:shd w:val="clear" w:color="auto" w:fill="auto"/>
            <w:vAlign w:val="center"/>
          </w:tcPr>
          <w:p w:rsidR="008E2A45" w:rsidRPr="00540706" w:rsidRDefault="008E2A45" w:rsidP="00F269C1">
            <w:pPr>
              <w:rPr>
                <w:sz w:val="24"/>
                <w:szCs w:val="24"/>
              </w:rPr>
            </w:pPr>
            <w:r w:rsidRPr="00540706">
              <w:rPr>
                <w:rFonts w:hint="eastAsia"/>
                <w:sz w:val="24"/>
                <w:szCs w:val="24"/>
              </w:rPr>
              <w:t>１</w:t>
            </w:r>
          </w:p>
        </w:tc>
        <w:tc>
          <w:tcPr>
            <w:tcW w:w="1530" w:type="dxa"/>
            <w:shd w:val="clear" w:color="auto" w:fill="auto"/>
            <w:vAlign w:val="center"/>
          </w:tcPr>
          <w:p w:rsidR="008E2A45" w:rsidRPr="00540706" w:rsidRDefault="004645E7" w:rsidP="00540706">
            <w:pPr>
              <w:jc w:val="center"/>
              <w:rPr>
                <w:sz w:val="24"/>
                <w:szCs w:val="24"/>
              </w:rPr>
            </w:pPr>
            <w:r w:rsidRPr="00540706">
              <w:rPr>
                <w:rFonts w:hint="eastAsia"/>
                <w:sz w:val="24"/>
                <w:szCs w:val="24"/>
              </w:rPr>
              <w:t>事</w:t>
            </w:r>
            <w:r w:rsidR="008E2A45" w:rsidRPr="00540706">
              <w:rPr>
                <w:rFonts w:hint="eastAsia"/>
                <w:sz w:val="24"/>
                <w:szCs w:val="24"/>
              </w:rPr>
              <w:t xml:space="preserve"> </w:t>
            </w:r>
            <w:r w:rsidRPr="00540706">
              <w:rPr>
                <w:rFonts w:hint="eastAsia"/>
                <w:sz w:val="24"/>
                <w:szCs w:val="24"/>
              </w:rPr>
              <w:t>業</w:t>
            </w:r>
            <w:r w:rsidR="008E2A45" w:rsidRPr="00540706">
              <w:rPr>
                <w:rFonts w:hint="eastAsia"/>
                <w:sz w:val="24"/>
                <w:szCs w:val="24"/>
              </w:rPr>
              <w:t xml:space="preserve"> </w:t>
            </w:r>
            <w:r w:rsidR="008E2A45" w:rsidRPr="00540706">
              <w:rPr>
                <w:rFonts w:hint="eastAsia"/>
                <w:sz w:val="24"/>
                <w:szCs w:val="24"/>
              </w:rPr>
              <w:t>名</w:t>
            </w:r>
          </w:p>
        </w:tc>
        <w:tc>
          <w:tcPr>
            <w:tcW w:w="8095" w:type="dxa"/>
            <w:shd w:val="clear" w:color="auto" w:fill="auto"/>
            <w:vAlign w:val="center"/>
          </w:tcPr>
          <w:p w:rsidR="008E2A45" w:rsidRPr="00540706" w:rsidRDefault="008E2A45" w:rsidP="00F269C1">
            <w:pPr>
              <w:rPr>
                <w:sz w:val="24"/>
                <w:szCs w:val="24"/>
              </w:rPr>
            </w:pPr>
          </w:p>
          <w:p w:rsidR="00C41052" w:rsidRPr="00540706" w:rsidRDefault="00C41052" w:rsidP="00F269C1">
            <w:pPr>
              <w:rPr>
                <w:sz w:val="24"/>
                <w:szCs w:val="24"/>
              </w:rPr>
            </w:pPr>
          </w:p>
          <w:p w:rsidR="00C41052" w:rsidRPr="00540706" w:rsidRDefault="00C41052" w:rsidP="00F269C1">
            <w:pPr>
              <w:rPr>
                <w:sz w:val="24"/>
                <w:szCs w:val="24"/>
              </w:rPr>
            </w:pPr>
          </w:p>
          <w:p w:rsidR="00C41052" w:rsidRPr="00540706" w:rsidRDefault="00C41052" w:rsidP="00F269C1">
            <w:pPr>
              <w:rPr>
                <w:sz w:val="24"/>
                <w:szCs w:val="24"/>
              </w:rPr>
            </w:pPr>
            <w:r w:rsidRPr="00540706">
              <w:rPr>
                <w:rFonts w:hint="eastAsia"/>
                <w:sz w:val="24"/>
                <w:szCs w:val="24"/>
              </w:rPr>
              <w:t xml:space="preserve">(  </w:t>
            </w:r>
            <w:r w:rsidR="00641CC4" w:rsidRPr="00540706">
              <w:rPr>
                <w:rFonts w:hint="eastAsia"/>
                <w:sz w:val="24"/>
                <w:szCs w:val="24"/>
              </w:rPr>
              <w:t xml:space="preserve"> </w:t>
            </w:r>
            <w:r w:rsidRPr="00540706">
              <w:rPr>
                <w:rFonts w:hint="eastAsia"/>
                <w:sz w:val="24"/>
                <w:szCs w:val="24"/>
              </w:rPr>
              <w:t xml:space="preserve">) </w:t>
            </w:r>
            <w:r w:rsidRPr="00540706">
              <w:rPr>
                <w:rFonts w:hint="eastAsia"/>
                <w:sz w:val="24"/>
                <w:szCs w:val="24"/>
              </w:rPr>
              <w:t>新規申請</w:t>
            </w:r>
            <w:r w:rsidR="00641CC4" w:rsidRPr="00540706">
              <w:rPr>
                <w:rFonts w:hint="eastAsia"/>
                <w:sz w:val="24"/>
                <w:szCs w:val="24"/>
              </w:rPr>
              <w:t xml:space="preserve"> </w:t>
            </w:r>
            <w:r w:rsidRPr="00540706">
              <w:rPr>
                <w:rFonts w:hint="eastAsia"/>
                <w:sz w:val="24"/>
                <w:szCs w:val="24"/>
              </w:rPr>
              <w:t>(</w:t>
            </w:r>
            <w:r w:rsidR="00641CC4" w:rsidRPr="00540706">
              <w:rPr>
                <w:rFonts w:hint="eastAsia"/>
                <w:sz w:val="24"/>
                <w:szCs w:val="24"/>
              </w:rPr>
              <w:t xml:space="preserve"> </w:t>
            </w:r>
            <w:r w:rsidRPr="00540706">
              <w:rPr>
                <w:rFonts w:hint="eastAsia"/>
                <w:sz w:val="24"/>
                <w:szCs w:val="24"/>
              </w:rPr>
              <w:t xml:space="preserve">　</w:t>
            </w:r>
            <w:r w:rsidRPr="00540706">
              <w:rPr>
                <w:rFonts w:hint="eastAsia"/>
                <w:sz w:val="24"/>
                <w:szCs w:val="24"/>
              </w:rPr>
              <w:t xml:space="preserve">) </w:t>
            </w:r>
            <w:r w:rsidRPr="00540706">
              <w:rPr>
                <w:rFonts w:hint="eastAsia"/>
                <w:sz w:val="24"/>
                <w:szCs w:val="24"/>
              </w:rPr>
              <w:t>前回承認</w:t>
            </w:r>
            <w:r w:rsidR="00641CC4" w:rsidRPr="00540706">
              <w:rPr>
                <w:rFonts w:hint="eastAsia"/>
                <w:sz w:val="24"/>
                <w:szCs w:val="24"/>
              </w:rPr>
              <w:t xml:space="preserve"> </w:t>
            </w:r>
            <w:r w:rsidR="00B0420A">
              <w:rPr>
                <w:rFonts w:hint="eastAsia"/>
                <w:sz w:val="24"/>
                <w:szCs w:val="24"/>
              </w:rPr>
              <w:t xml:space="preserve">　　</w:t>
            </w:r>
            <w:r w:rsidRPr="00540706">
              <w:rPr>
                <w:rFonts w:hint="eastAsia"/>
                <w:sz w:val="24"/>
                <w:szCs w:val="24"/>
              </w:rPr>
              <w:t xml:space="preserve"> </w:t>
            </w:r>
            <w:r w:rsidRPr="00540706">
              <w:rPr>
                <w:rFonts w:hint="eastAsia"/>
                <w:sz w:val="24"/>
                <w:szCs w:val="24"/>
              </w:rPr>
              <w:t xml:space="preserve">　年　</w:t>
            </w:r>
            <w:r w:rsidRPr="00540706">
              <w:rPr>
                <w:rFonts w:hint="eastAsia"/>
                <w:sz w:val="24"/>
                <w:szCs w:val="24"/>
              </w:rPr>
              <w:t xml:space="preserve"> </w:t>
            </w:r>
            <w:r w:rsidRPr="00540706">
              <w:rPr>
                <w:rFonts w:hint="eastAsia"/>
                <w:sz w:val="24"/>
                <w:szCs w:val="24"/>
              </w:rPr>
              <w:t>月</w:t>
            </w:r>
            <w:r w:rsidRPr="00540706">
              <w:rPr>
                <w:rFonts w:hint="eastAsia"/>
                <w:sz w:val="24"/>
                <w:szCs w:val="24"/>
              </w:rPr>
              <w:t xml:space="preserve"> </w:t>
            </w:r>
            <w:r w:rsidRPr="00540706">
              <w:rPr>
                <w:rFonts w:hint="eastAsia"/>
                <w:sz w:val="24"/>
                <w:szCs w:val="24"/>
              </w:rPr>
              <w:t xml:space="preserve">　日付</w:t>
            </w:r>
            <w:r w:rsidRPr="00540706">
              <w:rPr>
                <w:rFonts w:hint="eastAsia"/>
                <w:sz w:val="24"/>
                <w:szCs w:val="24"/>
              </w:rPr>
              <w:t xml:space="preserve"> </w:t>
            </w:r>
            <w:r w:rsidRPr="00540706">
              <w:rPr>
                <w:rFonts w:hint="eastAsia"/>
                <w:sz w:val="24"/>
                <w:szCs w:val="24"/>
              </w:rPr>
              <w:t xml:space="preserve">富　</w:t>
            </w:r>
            <w:r w:rsidRPr="00540706">
              <w:rPr>
                <w:rFonts w:hint="eastAsia"/>
                <w:sz w:val="24"/>
                <w:szCs w:val="24"/>
              </w:rPr>
              <w:t xml:space="preserve"> </w:t>
            </w:r>
            <w:r w:rsidRPr="00540706">
              <w:rPr>
                <w:rFonts w:hint="eastAsia"/>
                <w:sz w:val="24"/>
                <w:szCs w:val="24"/>
              </w:rPr>
              <w:t xml:space="preserve">　</w:t>
            </w:r>
            <w:r w:rsidR="00641CC4" w:rsidRPr="00540706">
              <w:rPr>
                <w:rFonts w:hint="eastAsia"/>
                <w:sz w:val="24"/>
                <w:szCs w:val="24"/>
              </w:rPr>
              <w:t xml:space="preserve"> </w:t>
            </w:r>
            <w:r w:rsidRPr="00540706">
              <w:rPr>
                <w:rFonts w:hint="eastAsia"/>
                <w:sz w:val="24"/>
                <w:szCs w:val="24"/>
              </w:rPr>
              <w:t xml:space="preserve">　　号</w:t>
            </w:r>
          </w:p>
        </w:tc>
      </w:tr>
      <w:tr w:rsidR="008E2A45" w:rsidRPr="00540706" w:rsidTr="00540706">
        <w:trPr>
          <w:trHeight w:val="835"/>
        </w:trPr>
        <w:tc>
          <w:tcPr>
            <w:tcW w:w="468" w:type="dxa"/>
            <w:shd w:val="clear" w:color="auto" w:fill="auto"/>
            <w:vAlign w:val="center"/>
          </w:tcPr>
          <w:p w:rsidR="008E2A45" w:rsidRPr="00540706" w:rsidRDefault="008E2A45" w:rsidP="00F269C1">
            <w:pPr>
              <w:rPr>
                <w:sz w:val="24"/>
                <w:szCs w:val="24"/>
              </w:rPr>
            </w:pPr>
            <w:r w:rsidRPr="00540706">
              <w:rPr>
                <w:rFonts w:hint="eastAsia"/>
                <w:sz w:val="24"/>
                <w:szCs w:val="24"/>
              </w:rPr>
              <w:t>２</w:t>
            </w:r>
          </w:p>
        </w:tc>
        <w:tc>
          <w:tcPr>
            <w:tcW w:w="1530" w:type="dxa"/>
            <w:shd w:val="clear" w:color="auto" w:fill="auto"/>
            <w:vAlign w:val="center"/>
          </w:tcPr>
          <w:p w:rsidR="008E2A45" w:rsidRPr="00540706" w:rsidRDefault="008E2A45" w:rsidP="00540706">
            <w:pPr>
              <w:jc w:val="center"/>
              <w:rPr>
                <w:sz w:val="24"/>
                <w:szCs w:val="24"/>
              </w:rPr>
            </w:pPr>
            <w:r w:rsidRPr="00540706">
              <w:rPr>
                <w:rFonts w:hint="eastAsia"/>
                <w:sz w:val="24"/>
                <w:szCs w:val="24"/>
              </w:rPr>
              <w:t>実施期間</w:t>
            </w:r>
          </w:p>
        </w:tc>
        <w:tc>
          <w:tcPr>
            <w:tcW w:w="8095" w:type="dxa"/>
            <w:shd w:val="clear" w:color="auto" w:fill="auto"/>
            <w:vAlign w:val="center"/>
          </w:tcPr>
          <w:p w:rsidR="008E2A45" w:rsidRPr="00540706" w:rsidRDefault="008E2A45" w:rsidP="00B0420A">
            <w:pPr>
              <w:ind w:firstLineChars="200" w:firstLine="480"/>
              <w:rPr>
                <w:sz w:val="24"/>
                <w:szCs w:val="24"/>
              </w:rPr>
            </w:pPr>
            <w:r w:rsidRPr="00540706">
              <w:rPr>
                <w:rFonts w:hint="eastAsia"/>
                <w:sz w:val="24"/>
                <w:szCs w:val="24"/>
              </w:rPr>
              <w:t xml:space="preserve">　　年　　月　　日</w:t>
            </w:r>
            <w:r w:rsidRPr="00540706">
              <w:rPr>
                <w:rFonts w:hint="eastAsia"/>
                <w:sz w:val="24"/>
                <w:szCs w:val="24"/>
              </w:rPr>
              <w:t xml:space="preserve">( </w:t>
            </w:r>
            <w:r w:rsidR="004A0D0D" w:rsidRPr="00540706">
              <w:rPr>
                <w:rFonts w:hint="eastAsia"/>
                <w:sz w:val="24"/>
                <w:szCs w:val="24"/>
              </w:rPr>
              <w:t xml:space="preserve"> </w:t>
            </w:r>
            <w:r w:rsidRPr="00540706">
              <w:rPr>
                <w:rFonts w:hint="eastAsia"/>
                <w:sz w:val="24"/>
                <w:szCs w:val="24"/>
              </w:rPr>
              <w:t xml:space="preserve"> ) </w:t>
            </w:r>
            <w:r w:rsidRPr="00540706">
              <w:rPr>
                <w:rFonts w:hint="eastAsia"/>
                <w:sz w:val="24"/>
                <w:szCs w:val="24"/>
              </w:rPr>
              <w:t>から</w:t>
            </w:r>
            <w:r w:rsidR="004A0D0D" w:rsidRPr="00540706">
              <w:rPr>
                <w:rFonts w:hint="eastAsia"/>
                <w:sz w:val="24"/>
                <w:szCs w:val="24"/>
              </w:rPr>
              <w:t xml:space="preserve"> </w:t>
            </w:r>
            <w:r w:rsidR="00B0420A">
              <w:rPr>
                <w:rFonts w:hint="eastAsia"/>
                <w:sz w:val="24"/>
                <w:szCs w:val="24"/>
              </w:rPr>
              <w:t xml:space="preserve">　　</w:t>
            </w:r>
            <w:r w:rsidRPr="00540706">
              <w:rPr>
                <w:rFonts w:hint="eastAsia"/>
                <w:sz w:val="24"/>
                <w:szCs w:val="24"/>
              </w:rPr>
              <w:t xml:space="preserve">　　年　　月　　日</w:t>
            </w:r>
            <w:r w:rsidRPr="00540706">
              <w:rPr>
                <w:rFonts w:hint="eastAsia"/>
                <w:sz w:val="24"/>
                <w:szCs w:val="24"/>
              </w:rPr>
              <w:t xml:space="preserve">( </w:t>
            </w:r>
            <w:r w:rsidR="004A0D0D" w:rsidRPr="00540706">
              <w:rPr>
                <w:rFonts w:hint="eastAsia"/>
                <w:sz w:val="24"/>
                <w:szCs w:val="24"/>
              </w:rPr>
              <w:t xml:space="preserve"> </w:t>
            </w:r>
            <w:r w:rsidRPr="00540706">
              <w:rPr>
                <w:rFonts w:hint="eastAsia"/>
                <w:sz w:val="24"/>
                <w:szCs w:val="24"/>
              </w:rPr>
              <w:t xml:space="preserve"> ) </w:t>
            </w:r>
            <w:r w:rsidRPr="00540706">
              <w:rPr>
                <w:rFonts w:hint="eastAsia"/>
                <w:sz w:val="24"/>
                <w:szCs w:val="24"/>
              </w:rPr>
              <w:t>まで</w:t>
            </w:r>
          </w:p>
        </w:tc>
      </w:tr>
      <w:tr w:rsidR="008E2A45" w:rsidRPr="00540706" w:rsidTr="00540706">
        <w:trPr>
          <w:trHeight w:val="878"/>
        </w:trPr>
        <w:tc>
          <w:tcPr>
            <w:tcW w:w="468" w:type="dxa"/>
            <w:shd w:val="clear" w:color="auto" w:fill="auto"/>
            <w:vAlign w:val="center"/>
          </w:tcPr>
          <w:p w:rsidR="008E2A45" w:rsidRPr="00540706" w:rsidRDefault="008E2A45" w:rsidP="00F269C1">
            <w:pPr>
              <w:rPr>
                <w:sz w:val="24"/>
                <w:szCs w:val="24"/>
              </w:rPr>
            </w:pPr>
            <w:r w:rsidRPr="00540706">
              <w:rPr>
                <w:rFonts w:hint="eastAsia"/>
                <w:sz w:val="24"/>
                <w:szCs w:val="24"/>
              </w:rPr>
              <w:t>３</w:t>
            </w:r>
          </w:p>
        </w:tc>
        <w:tc>
          <w:tcPr>
            <w:tcW w:w="1530" w:type="dxa"/>
            <w:shd w:val="clear" w:color="auto" w:fill="auto"/>
            <w:vAlign w:val="center"/>
          </w:tcPr>
          <w:p w:rsidR="008E2A45" w:rsidRPr="00540706" w:rsidRDefault="008E2A45" w:rsidP="00540706">
            <w:pPr>
              <w:jc w:val="center"/>
              <w:rPr>
                <w:sz w:val="24"/>
                <w:szCs w:val="24"/>
              </w:rPr>
            </w:pPr>
            <w:r w:rsidRPr="00540706">
              <w:rPr>
                <w:rFonts w:hint="eastAsia"/>
                <w:sz w:val="24"/>
                <w:szCs w:val="24"/>
              </w:rPr>
              <w:t>実施場所</w:t>
            </w:r>
          </w:p>
        </w:tc>
        <w:tc>
          <w:tcPr>
            <w:tcW w:w="8095" w:type="dxa"/>
            <w:shd w:val="clear" w:color="auto" w:fill="auto"/>
            <w:vAlign w:val="center"/>
          </w:tcPr>
          <w:p w:rsidR="008E2A45" w:rsidRPr="00540706" w:rsidRDefault="008E2A45" w:rsidP="00F269C1">
            <w:pPr>
              <w:rPr>
                <w:sz w:val="24"/>
                <w:szCs w:val="24"/>
              </w:rPr>
            </w:pPr>
          </w:p>
        </w:tc>
      </w:tr>
      <w:tr w:rsidR="008E2A45" w:rsidRPr="00540706" w:rsidTr="00540706">
        <w:trPr>
          <w:trHeight w:val="835"/>
        </w:trPr>
        <w:tc>
          <w:tcPr>
            <w:tcW w:w="468" w:type="dxa"/>
            <w:shd w:val="clear" w:color="auto" w:fill="auto"/>
            <w:vAlign w:val="center"/>
          </w:tcPr>
          <w:p w:rsidR="008E2A45" w:rsidRPr="00540706" w:rsidRDefault="008E2A45" w:rsidP="00F269C1">
            <w:pPr>
              <w:rPr>
                <w:sz w:val="24"/>
                <w:szCs w:val="24"/>
              </w:rPr>
            </w:pPr>
            <w:r w:rsidRPr="00540706">
              <w:rPr>
                <w:rFonts w:hint="eastAsia"/>
                <w:sz w:val="24"/>
                <w:szCs w:val="24"/>
              </w:rPr>
              <w:t>４</w:t>
            </w:r>
          </w:p>
        </w:tc>
        <w:tc>
          <w:tcPr>
            <w:tcW w:w="1530" w:type="dxa"/>
            <w:shd w:val="clear" w:color="auto" w:fill="auto"/>
            <w:vAlign w:val="center"/>
          </w:tcPr>
          <w:p w:rsidR="008E2A45" w:rsidRPr="00540706" w:rsidRDefault="008E2A45" w:rsidP="00540706">
            <w:pPr>
              <w:jc w:val="center"/>
              <w:rPr>
                <w:sz w:val="24"/>
                <w:szCs w:val="24"/>
              </w:rPr>
            </w:pPr>
            <w:r w:rsidRPr="00540706">
              <w:rPr>
                <w:rFonts w:hint="eastAsia"/>
                <w:sz w:val="24"/>
                <w:szCs w:val="24"/>
              </w:rPr>
              <w:t>実施目的</w:t>
            </w:r>
          </w:p>
        </w:tc>
        <w:tc>
          <w:tcPr>
            <w:tcW w:w="8095" w:type="dxa"/>
            <w:shd w:val="clear" w:color="auto" w:fill="auto"/>
            <w:vAlign w:val="center"/>
          </w:tcPr>
          <w:p w:rsidR="008E2A45" w:rsidRPr="00540706" w:rsidRDefault="008E2A45" w:rsidP="00F269C1">
            <w:pPr>
              <w:rPr>
                <w:sz w:val="24"/>
                <w:szCs w:val="24"/>
              </w:rPr>
            </w:pPr>
          </w:p>
        </w:tc>
      </w:tr>
      <w:tr w:rsidR="008E2A45" w:rsidRPr="00540706" w:rsidTr="00540706">
        <w:trPr>
          <w:trHeight w:val="878"/>
        </w:trPr>
        <w:tc>
          <w:tcPr>
            <w:tcW w:w="468" w:type="dxa"/>
            <w:shd w:val="clear" w:color="auto" w:fill="auto"/>
            <w:vAlign w:val="center"/>
          </w:tcPr>
          <w:p w:rsidR="008E2A45" w:rsidRPr="00540706" w:rsidRDefault="008E2A45" w:rsidP="00F269C1">
            <w:pPr>
              <w:rPr>
                <w:sz w:val="24"/>
                <w:szCs w:val="24"/>
              </w:rPr>
            </w:pPr>
            <w:r w:rsidRPr="00540706">
              <w:rPr>
                <w:rFonts w:hint="eastAsia"/>
                <w:sz w:val="24"/>
                <w:szCs w:val="24"/>
              </w:rPr>
              <w:t>５</w:t>
            </w:r>
          </w:p>
        </w:tc>
        <w:tc>
          <w:tcPr>
            <w:tcW w:w="1530" w:type="dxa"/>
            <w:shd w:val="clear" w:color="auto" w:fill="auto"/>
            <w:vAlign w:val="center"/>
          </w:tcPr>
          <w:p w:rsidR="008E2A45" w:rsidRPr="00540706" w:rsidRDefault="008E2A45" w:rsidP="00540706">
            <w:pPr>
              <w:jc w:val="center"/>
              <w:rPr>
                <w:sz w:val="24"/>
                <w:szCs w:val="24"/>
              </w:rPr>
            </w:pPr>
            <w:r w:rsidRPr="00540706">
              <w:rPr>
                <w:rFonts w:hint="eastAsia"/>
                <w:sz w:val="24"/>
                <w:szCs w:val="24"/>
              </w:rPr>
              <w:t>主催者名</w:t>
            </w:r>
          </w:p>
        </w:tc>
        <w:tc>
          <w:tcPr>
            <w:tcW w:w="8095" w:type="dxa"/>
            <w:shd w:val="clear" w:color="auto" w:fill="auto"/>
            <w:vAlign w:val="center"/>
          </w:tcPr>
          <w:p w:rsidR="008E2A45" w:rsidRPr="00540706" w:rsidRDefault="008E2A45" w:rsidP="00F269C1">
            <w:pPr>
              <w:rPr>
                <w:sz w:val="24"/>
                <w:szCs w:val="24"/>
              </w:rPr>
            </w:pPr>
          </w:p>
        </w:tc>
      </w:tr>
      <w:tr w:rsidR="00A11CCB" w:rsidRPr="00540706" w:rsidTr="00540706">
        <w:trPr>
          <w:trHeight w:val="835"/>
        </w:trPr>
        <w:tc>
          <w:tcPr>
            <w:tcW w:w="468" w:type="dxa"/>
            <w:shd w:val="clear" w:color="auto" w:fill="auto"/>
            <w:vAlign w:val="center"/>
          </w:tcPr>
          <w:p w:rsidR="00A11CCB" w:rsidRPr="00540706" w:rsidRDefault="00A11CCB" w:rsidP="00A11CCB">
            <w:pPr>
              <w:rPr>
                <w:sz w:val="24"/>
                <w:szCs w:val="24"/>
              </w:rPr>
            </w:pPr>
            <w:r w:rsidRPr="00540706">
              <w:rPr>
                <w:rFonts w:hint="eastAsia"/>
                <w:sz w:val="24"/>
                <w:szCs w:val="24"/>
              </w:rPr>
              <w:t>６</w:t>
            </w:r>
          </w:p>
        </w:tc>
        <w:tc>
          <w:tcPr>
            <w:tcW w:w="1530" w:type="dxa"/>
            <w:shd w:val="clear" w:color="auto" w:fill="auto"/>
            <w:vAlign w:val="center"/>
          </w:tcPr>
          <w:p w:rsidR="00A11CCB" w:rsidRPr="00540706" w:rsidRDefault="00A11CCB" w:rsidP="00540706">
            <w:pPr>
              <w:jc w:val="center"/>
              <w:rPr>
                <w:sz w:val="24"/>
                <w:szCs w:val="24"/>
              </w:rPr>
            </w:pPr>
            <w:r w:rsidRPr="00540706">
              <w:rPr>
                <w:rFonts w:hint="eastAsia"/>
                <w:sz w:val="24"/>
                <w:szCs w:val="24"/>
              </w:rPr>
              <w:t>参加範囲</w:t>
            </w:r>
          </w:p>
        </w:tc>
        <w:tc>
          <w:tcPr>
            <w:tcW w:w="8095" w:type="dxa"/>
            <w:shd w:val="clear" w:color="auto" w:fill="auto"/>
            <w:vAlign w:val="center"/>
          </w:tcPr>
          <w:p w:rsidR="00A11CCB" w:rsidRPr="00540706" w:rsidRDefault="00A11CCB" w:rsidP="00A11CCB">
            <w:pPr>
              <w:rPr>
                <w:sz w:val="24"/>
                <w:szCs w:val="24"/>
              </w:rPr>
            </w:pPr>
          </w:p>
        </w:tc>
      </w:tr>
      <w:tr w:rsidR="00A11CCB" w:rsidRPr="00540706" w:rsidTr="00540706">
        <w:trPr>
          <w:trHeight w:val="835"/>
        </w:trPr>
        <w:tc>
          <w:tcPr>
            <w:tcW w:w="468" w:type="dxa"/>
            <w:shd w:val="clear" w:color="auto" w:fill="auto"/>
            <w:vAlign w:val="center"/>
          </w:tcPr>
          <w:p w:rsidR="00A11CCB" w:rsidRPr="00540706" w:rsidRDefault="00A11CCB" w:rsidP="00A11CCB">
            <w:pPr>
              <w:rPr>
                <w:sz w:val="24"/>
                <w:szCs w:val="24"/>
              </w:rPr>
            </w:pPr>
            <w:r w:rsidRPr="00540706">
              <w:rPr>
                <w:rFonts w:hint="eastAsia"/>
                <w:sz w:val="24"/>
                <w:szCs w:val="24"/>
              </w:rPr>
              <w:t>７</w:t>
            </w:r>
          </w:p>
        </w:tc>
        <w:tc>
          <w:tcPr>
            <w:tcW w:w="1530" w:type="dxa"/>
            <w:shd w:val="clear" w:color="auto" w:fill="auto"/>
            <w:vAlign w:val="center"/>
          </w:tcPr>
          <w:p w:rsidR="00A11CCB" w:rsidRPr="00540706" w:rsidRDefault="00A11CCB" w:rsidP="00540706">
            <w:pPr>
              <w:jc w:val="center"/>
              <w:rPr>
                <w:sz w:val="24"/>
                <w:szCs w:val="24"/>
              </w:rPr>
            </w:pPr>
            <w:r w:rsidRPr="00540706">
              <w:rPr>
                <w:rFonts w:hint="eastAsia"/>
                <w:kern w:val="0"/>
                <w:sz w:val="24"/>
                <w:szCs w:val="24"/>
              </w:rPr>
              <w:t>参加料等</w:t>
            </w:r>
          </w:p>
        </w:tc>
        <w:tc>
          <w:tcPr>
            <w:tcW w:w="8095" w:type="dxa"/>
            <w:shd w:val="clear" w:color="auto" w:fill="auto"/>
            <w:vAlign w:val="center"/>
          </w:tcPr>
          <w:p w:rsidR="00A11CCB" w:rsidRPr="00540706" w:rsidRDefault="00A11CCB" w:rsidP="00E902D4">
            <w:pPr>
              <w:rPr>
                <w:w w:val="80"/>
                <w:sz w:val="22"/>
                <w:szCs w:val="22"/>
              </w:rPr>
            </w:pPr>
            <w:r w:rsidRPr="00540706">
              <w:rPr>
                <w:rFonts w:hint="eastAsia"/>
                <w:w w:val="80"/>
                <w:sz w:val="22"/>
                <w:szCs w:val="22"/>
              </w:rPr>
              <w:t>（</w:t>
            </w:r>
            <w:r w:rsidR="00E902D4">
              <w:rPr>
                <w:rFonts w:hint="eastAsia"/>
                <w:w w:val="80"/>
                <w:sz w:val="22"/>
                <w:szCs w:val="22"/>
              </w:rPr>
              <w:t>無料・有料にかかわらず</w:t>
            </w:r>
            <w:r w:rsidRPr="00540706">
              <w:rPr>
                <w:rFonts w:hint="eastAsia"/>
                <w:w w:val="80"/>
                <w:sz w:val="22"/>
                <w:szCs w:val="22"/>
              </w:rPr>
              <w:t>、収支予算書を添付してください）</w:t>
            </w:r>
          </w:p>
        </w:tc>
      </w:tr>
      <w:tr w:rsidR="00C355B6" w:rsidRPr="007075F6" w:rsidTr="00540706">
        <w:trPr>
          <w:trHeight w:val="878"/>
        </w:trPr>
        <w:tc>
          <w:tcPr>
            <w:tcW w:w="468" w:type="dxa"/>
            <w:shd w:val="clear" w:color="auto" w:fill="auto"/>
            <w:vAlign w:val="center"/>
          </w:tcPr>
          <w:p w:rsidR="00C355B6" w:rsidRPr="007075F6" w:rsidRDefault="00C355B6" w:rsidP="00F269C1">
            <w:pPr>
              <w:rPr>
                <w:sz w:val="24"/>
                <w:szCs w:val="24"/>
              </w:rPr>
            </w:pPr>
            <w:r w:rsidRPr="007075F6">
              <w:rPr>
                <w:rFonts w:hint="eastAsia"/>
                <w:sz w:val="24"/>
                <w:szCs w:val="24"/>
              </w:rPr>
              <w:t>８</w:t>
            </w:r>
          </w:p>
        </w:tc>
        <w:tc>
          <w:tcPr>
            <w:tcW w:w="1530" w:type="dxa"/>
            <w:shd w:val="clear" w:color="auto" w:fill="auto"/>
            <w:vAlign w:val="center"/>
          </w:tcPr>
          <w:p w:rsidR="00C355B6" w:rsidRPr="007075F6" w:rsidRDefault="00C355B6" w:rsidP="00CB4BF3">
            <w:pPr>
              <w:ind w:firstLineChars="100" w:firstLine="158"/>
              <w:rPr>
                <w:w w:val="66"/>
                <w:sz w:val="24"/>
                <w:szCs w:val="24"/>
              </w:rPr>
            </w:pPr>
            <w:r w:rsidRPr="007075F6">
              <w:rPr>
                <w:rFonts w:hint="eastAsia"/>
                <w:w w:val="66"/>
                <w:sz w:val="24"/>
                <w:szCs w:val="24"/>
              </w:rPr>
              <w:t>申請の目的</w:t>
            </w:r>
          </w:p>
        </w:tc>
        <w:tc>
          <w:tcPr>
            <w:tcW w:w="8095" w:type="dxa"/>
            <w:shd w:val="clear" w:color="auto" w:fill="auto"/>
            <w:vAlign w:val="center"/>
          </w:tcPr>
          <w:p w:rsidR="00C355B6" w:rsidRPr="007075F6" w:rsidRDefault="00C355B6" w:rsidP="00F269C1">
            <w:pPr>
              <w:rPr>
                <w:w w:val="80"/>
                <w:sz w:val="24"/>
                <w:szCs w:val="24"/>
              </w:rPr>
            </w:pPr>
          </w:p>
        </w:tc>
      </w:tr>
      <w:tr w:rsidR="00A11CCB" w:rsidRPr="007075F6" w:rsidTr="00540706">
        <w:trPr>
          <w:trHeight w:val="878"/>
        </w:trPr>
        <w:tc>
          <w:tcPr>
            <w:tcW w:w="468" w:type="dxa"/>
            <w:shd w:val="clear" w:color="auto" w:fill="auto"/>
            <w:vAlign w:val="center"/>
          </w:tcPr>
          <w:p w:rsidR="00A11CCB" w:rsidRPr="007075F6" w:rsidRDefault="00C355B6" w:rsidP="00F269C1">
            <w:pPr>
              <w:rPr>
                <w:sz w:val="24"/>
                <w:szCs w:val="24"/>
              </w:rPr>
            </w:pPr>
            <w:r w:rsidRPr="007075F6">
              <w:rPr>
                <w:rFonts w:hint="eastAsia"/>
                <w:sz w:val="24"/>
                <w:szCs w:val="24"/>
              </w:rPr>
              <w:t>９</w:t>
            </w:r>
          </w:p>
        </w:tc>
        <w:tc>
          <w:tcPr>
            <w:tcW w:w="1530" w:type="dxa"/>
            <w:shd w:val="clear" w:color="auto" w:fill="auto"/>
            <w:vAlign w:val="center"/>
          </w:tcPr>
          <w:p w:rsidR="00A11CCB" w:rsidRPr="007075F6" w:rsidRDefault="000423F1" w:rsidP="00997609">
            <w:pPr>
              <w:rPr>
                <w:w w:val="66"/>
                <w:sz w:val="24"/>
                <w:szCs w:val="24"/>
              </w:rPr>
            </w:pPr>
            <w:r w:rsidRPr="007075F6">
              <w:rPr>
                <w:rFonts w:hint="eastAsia"/>
                <w:w w:val="66"/>
                <w:sz w:val="24"/>
                <w:szCs w:val="24"/>
              </w:rPr>
              <w:t>後援、協賛、</w:t>
            </w:r>
            <w:r w:rsidR="00997609" w:rsidRPr="007075F6">
              <w:rPr>
                <w:rFonts w:hint="eastAsia"/>
                <w:w w:val="66"/>
                <w:sz w:val="24"/>
                <w:szCs w:val="24"/>
              </w:rPr>
              <w:t>共催</w:t>
            </w:r>
            <w:r w:rsidRPr="007075F6">
              <w:rPr>
                <w:rFonts w:hint="eastAsia"/>
                <w:w w:val="66"/>
                <w:sz w:val="24"/>
                <w:szCs w:val="24"/>
              </w:rPr>
              <w:t>等予定団体</w:t>
            </w:r>
          </w:p>
        </w:tc>
        <w:tc>
          <w:tcPr>
            <w:tcW w:w="8095" w:type="dxa"/>
            <w:shd w:val="clear" w:color="auto" w:fill="auto"/>
            <w:vAlign w:val="center"/>
          </w:tcPr>
          <w:p w:rsidR="00A11CCB" w:rsidRPr="007075F6" w:rsidRDefault="00A11CCB" w:rsidP="00F269C1">
            <w:pPr>
              <w:rPr>
                <w:w w:val="80"/>
                <w:sz w:val="22"/>
                <w:szCs w:val="22"/>
              </w:rPr>
            </w:pPr>
            <w:r w:rsidRPr="007075F6">
              <w:rPr>
                <w:rFonts w:hint="eastAsia"/>
                <w:w w:val="80"/>
                <w:sz w:val="22"/>
                <w:szCs w:val="22"/>
              </w:rPr>
              <w:t>（本市</w:t>
            </w:r>
            <w:r w:rsidR="00C355B6" w:rsidRPr="007075F6">
              <w:rPr>
                <w:rFonts w:hint="eastAsia"/>
                <w:w w:val="80"/>
                <w:sz w:val="22"/>
                <w:szCs w:val="22"/>
              </w:rPr>
              <w:t>教育委員会</w:t>
            </w:r>
            <w:r w:rsidRPr="007075F6">
              <w:rPr>
                <w:rFonts w:hint="eastAsia"/>
                <w:w w:val="80"/>
                <w:sz w:val="22"/>
                <w:szCs w:val="22"/>
              </w:rPr>
              <w:t>以外の</w:t>
            </w:r>
            <w:r w:rsidR="002102A4" w:rsidRPr="007075F6">
              <w:rPr>
                <w:rFonts w:hint="eastAsia"/>
                <w:w w:val="80"/>
                <w:sz w:val="22"/>
                <w:szCs w:val="22"/>
              </w:rPr>
              <w:t>団体</w:t>
            </w:r>
            <w:r w:rsidRPr="007075F6">
              <w:rPr>
                <w:rFonts w:hint="eastAsia"/>
                <w:w w:val="80"/>
                <w:sz w:val="22"/>
                <w:szCs w:val="22"/>
              </w:rPr>
              <w:t>）</w:t>
            </w:r>
          </w:p>
          <w:p w:rsidR="00A11CCB" w:rsidRPr="007075F6" w:rsidRDefault="00A11CCB" w:rsidP="00F269C1">
            <w:pPr>
              <w:rPr>
                <w:w w:val="80"/>
                <w:sz w:val="22"/>
                <w:szCs w:val="22"/>
              </w:rPr>
            </w:pPr>
          </w:p>
          <w:p w:rsidR="00A11CCB" w:rsidRPr="007075F6" w:rsidRDefault="00A11CCB" w:rsidP="00F269C1">
            <w:pPr>
              <w:rPr>
                <w:w w:val="80"/>
                <w:sz w:val="22"/>
                <w:szCs w:val="22"/>
              </w:rPr>
            </w:pPr>
          </w:p>
        </w:tc>
      </w:tr>
    </w:tbl>
    <w:p w:rsidR="00380766" w:rsidRDefault="00380766" w:rsidP="00380766">
      <w:pPr>
        <w:rPr>
          <w:sz w:val="24"/>
          <w:szCs w:val="24"/>
        </w:rPr>
      </w:pPr>
    </w:p>
    <w:p w:rsidR="00380766" w:rsidRPr="00D2708D" w:rsidRDefault="00380766" w:rsidP="00380766">
      <w:pPr>
        <w:rPr>
          <w:sz w:val="24"/>
          <w:szCs w:val="24"/>
        </w:rPr>
      </w:pPr>
      <w:r>
        <w:rPr>
          <w:rFonts w:hint="eastAsia"/>
          <w:sz w:val="24"/>
          <w:szCs w:val="24"/>
        </w:rPr>
        <w:t>【添　付</w:t>
      </w:r>
      <w:r w:rsidRPr="00D2708D">
        <w:rPr>
          <w:rFonts w:hint="eastAsia"/>
          <w:sz w:val="24"/>
          <w:szCs w:val="24"/>
        </w:rPr>
        <w:t xml:space="preserve">　書　類】</w:t>
      </w:r>
    </w:p>
    <w:p w:rsidR="00380766" w:rsidRDefault="00380766" w:rsidP="00380766">
      <w:pPr>
        <w:rPr>
          <w:sz w:val="24"/>
          <w:szCs w:val="24"/>
        </w:rPr>
      </w:pPr>
      <w:r w:rsidRPr="00D2708D">
        <w:rPr>
          <w:rFonts w:hint="eastAsia"/>
          <w:sz w:val="24"/>
          <w:szCs w:val="24"/>
        </w:rPr>
        <w:t>①</w:t>
      </w:r>
      <w:r>
        <w:rPr>
          <w:rFonts w:hint="eastAsia"/>
          <w:sz w:val="24"/>
          <w:szCs w:val="24"/>
        </w:rPr>
        <w:t>事業の内容が把握できる書類（</w:t>
      </w:r>
      <w:r w:rsidRPr="00D2708D">
        <w:rPr>
          <w:rFonts w:hint="eastAsia"/>
          <w:sz w:val="24"/>
          <w:szCs w:val="24"/>
        </w:rPr>
        <w:t>事業計画書</w:t>
      </w:r>
      <w:r>
        <w:rPr>
          <w:rFonts w:hint="eastAsia"/>
          <w:sz w:val="24"/>
          <w:szCs w:val="24"/>
        </w:rPr>
        <w:t>、</w:t>
      </w:r>
      <w:r w:rsidRPr="00D2708D">
        <w:rPr>
          <w:rFonts w:hint="eastAsia"/>
          <w:sz w:val="24"/>
          <w:szCs w:val="24"/>
        </w:rPr>
        <w:t>収支予算書</w:t>
      </w:r>
      <w:r>
        <w:rPr>
          <w:rFonts w:hint="eastAsia"/>
          <w:sz w:val="24"/>
          <w:szCs w:val="24"/>
        </w:rPr>
        <w:t>等）</w:t>
      </w:r>
    </w:p>
    <w:p w:rsidR="00380766" w:rsidRPr="00D2708D" w:rsidRDefault="00380766" w:rsidP="00380766">
      <w:pPr>
        <w:rPr>
          <w:sz w:val="24"/>
          <w:szCs w:val="24"/>
        </w:rPr>
      </w:pPr>
      <w:r>
        <w:rPr>
          <w:rFonts w:hint="eastAsia"/>
          <w:sz w:val="24"/>
          <w:szCs w:val="24"/>
        </w:rPr>
        <w:t>②活動内容がわかる書類（主催団体の会則、役員名簿等）</w:t>
      </w:r>
    </w:p>
    <w:p w:rsidR="00380766" w:rsidRPr="00D2708D" w:rsidRDefault="00B37331" w:rsidP="00380766">
      <w:pPr>
        <w:jc w:val="center"/>
        <w:rPr>
          <w:sz w:val="24"/>
          <w:szCs w:val="24"/>
        </w:rPr>
      </w:pPr>
      <w:r w:rsidRPr="00D2708D">
        <w:rPr>
          <w:rFonts w:hint="eastAsia"/>
          <w:b/>
          <w:noProof/>
          <w:sz w:val="24"/>
          <w:szCs w:val="24"/>
        </w:rPr>
        <mc:AlternateContent>
          <mc:Choice Requires="wps">
            <w:drawing>
              <wp:anchor distT="0" distB="0" distL="114300" distR="114300" simplePos="0" relativeHeight="251657728" behindDoc="0" locked="0" layoutInCell="1" allowOverlap="1">
                <wp:simplePos x="0" y="0"/>
                <wp:positionH relativeFrom="column">
                  <wp:posOffset>-69215</wp:posOffset>
                </wp:positionH>
                <wp:positionV relativeFrom="paragraph">
                  <wp:posOffset>123190</wp:posOffset>
                </wp:positionV>
                <wp:extent cx="6172200" cy="79121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791210"/>
                        </a:xfrm>
                        <a:prstGeom prst="rect">
                          <a:avLst/>
                        </a:prstGeom>
                        <a:solidFill>
                          <a:srgbClr val="FFFFFF"/>
                        </a:solidFill>
                        <a:ln w="38100" cmpd="dbl">
                          <a:solidFill>
                            <a:srgbClr val="000000"/>
                          </a:solidFill>
                          <a:miter lim="800000"/>
                          <a:headEnd/>
                          <a:tailEnd/>
                        </a:ln>
                      </wps:spPr>
                      <wps:txbx>
                        <w:txbxContent>
                          <w:p w:rsidR="00380766" w:rsidRPr="00D2708D" w:rsidRDefault="00380766" w:rsidP="00380766">
                            <w:pPr>
                              <w:ind w:left="723" w:hangingChars="300" w:hanging="723"/>
                              <w:rPr>
                                <w:b/>
                                <w:sz w:val="24"/>
                                <w:szCs w:val="24"/>
                              </w:rPr>
                            </w:pPr>
                            <w:r w:rsidRPr="00D2708D">
                              <w:rPr>
                                <w:rFonts w:hint="eastAsia"/>
                                <w:b/>
                                <w:sz w:val="24"/>
                                <w:szCs w:val="24"/>
                              </w:rPr>
                              <w:t>≪注≫</w:t>
                            </w:r>
                            <w:r w:rsidRPr="00D2708D">
                              <w:rPr>
                                <w:rFonts w:hint="eastAsia"/>
                                <w:b/>
                                <w:sz w:val="24"/>
                                <w:szCs w:val="24"/>
                              </w:rPr>
                              <w:t xml:space="preserve"> </w:t>
                            </w:r>
                            <w:r>
                              <w:rPr>
                                <w:rFonts w:hint="eastAsia"/>
                                <w:b/>
                                <w:sz w:val="24"/>
                                <w:szCs w:val="24"/>
                              </w:rPr>
                              <w:t>・</w:t>
                            </w:r>
                            <w:r w:rsidRPr="00D2708D">
                              <w:rPr>
                                <w:rFonts w:hint="eastAsia"/>
                                <w:b/>
                                <w:sz w:val="24"/>
                                <w:szCs w:val="24"/>
                              </w:rPr>
                              <w:t>富田林市暴力団排除条例に基づき、申請書、</w:t>
                            </w:r>
                            <w:r>
                              <w:rPr>
                                <w:rFonts w:hint="eastAsia"/>
                                <w:b/>
                                <w:sz w:val="24"/>
                                <w:szCs w:val="24"/>
                              </w:rPr>
                              <w:t>添付</w:t>
                            </w:r>
                            <w:r w:rsidRPr="00D2708D">
                              <w:rPr>
                                <w:rFonts w:hint="eastAsia"/>
                                <w:b/>
                                <w:sz w:val="24"/>
                                <w:szCs w:val="24"/>
                              </w:rPr>
                              <w:t>書類に記載されている</w:t>
                            </w:r>
                            <w:r>
                              <w:rPr>
                                <w:rFonts w:hint="eastAsia"/>
                                <w:b/>
                                <w:sz w:val="24"/>
                                <w:szCs w:val="24"/>
                              </w:rPr>
                              <w:t>情報を</w:t>
                            </w:r>
                          </w:p>
                          <w:p w:rsidR="00380766" w:rsidRDefault="00380766" w:rsidP="00380766">
                            <w:pPr>
                              <w:ind w:left="723" w:hangingChars="300" w:hanging="723"/>
                              <w:rPr>
                                <w:b/>
                                <w:sz w:val="24"/>
                                <w:szCs w:val="24"/>
                              </w:rPr>
                            </w:pPr>
                            <w:r w:rsidRPr="00D2708D">
                              <w:rPr>
                                <w:rFonts w:hint="eastAsia"/>
                                <w:b/>
                                <w:sz w:val="24"/>
                                <w:szCs w:val="24"/>
                              </w:rPr>
                              <w:t xml:space="preserve">　</w:t>
                            </w:r>
                            <w:r>
                              <w:rPr>
                                <w:rFonts w:hint="eastAsia"/>
                                <w:b/>
                                <w:sz w:val="24"/>
                                <w:szCs w:val="24"/>
                              </w:rPr>
                              <w:t xml:space="preserve">　</w:t>
                            </w:r>
                            <w:r w:rsidRPr="00D2708D">
                              <w:rPr>
                                <w:rFonts w:hint="eastAsia"/>
                                <w:b/>
                                <w:sz w:val="24"/>
                                <w:szCs w:val="24"/>
                              </w:rPr>
                              <w:t xml:space="preserve"> </w:t>
                            </w:r>
                            <w:r>
                              <w:rPr>
                                <w:rFonts w:hint="eastAsia"/>
                                <w:b/>
                                <w:sz w:val="24"/>
                                <w:szCs w:val="24"/>
                              </w:rPr>
                              <w:t xml:space="preserve">　　</w:t>
                            </w:r>
                            <w:r w:rsidRPr="00D2708D">
                              <w:rPr>
                                <w:rFonts w:hint="eastAsia"/>
                                <w:b/>
                                <w:sz w:val="24"/>
                                <w:szCs w:val="24"/>
                              </w:rPr>
                              <w:t>警察に照会することがあります。</w:t>
                            </w:r>
                          </w:p>
                          <w:p w:rsidR="00380766" w:rsidRPr="005E0513" w:rsidRDefault="00380766" w:rsidP="00380766">
                            <w:pPr>
                              <w:ind w:left="630" w:hangingChars="300" w:hanging="630"/>
                              <w:rPr>
                                <w:b/>
                                <w:sz w:val="24"/>
                                <w:szCs w:val="24"/>
                              </w:rPr>
                            </w:pPr>
                            <w:r>
                              <w:rPr>
                                <w:rFonts w:hint="eastAsia"/>
                              </w:rPr>
                              <w:t xml:space="preserve">　　　　</w:t>
                            </w:r>
                            <w:r w:rsidRPr="005E0513">
                              <w:rPr>
                                <w:rFonts w:hint="eastAsia"/>
                                <w:b/>
                                <w:sz w:val="24"/>
                                <w:szCs w:val="24"/>
                              </w:rPr>
                              <w:t>・</w:t>
                            </w:r>
                            <w:r>
                              <w:rPr>
                                <w:rFonts w:hint="eastAsia"/>
                                <w:b/>
                                <w:sz w:val="24"/>
                                <w:szCs w:val="24"/>
                              </w:rPr>
                              <w:t>申請内容について、詳細な資料を求める</w:t>
                            </w:r>
                            <w:r w:rsidRPr="005E0513">
                              <w:rPr>
                                <w:rFonts w:hint="eastAsia"/>
                                <w:b/>
                                <w:sz w:val="24"/>
                                <w:szCs w:val="24"/>
                              </w:rPr>
                              <w:t>ことがあります。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5.45pt;margin-top:9.7pt;width:486pt;height:62.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" strokeweight="3pt">
                <v:stroke linestyle="thinThin"/>
                <v:textbox inset="5.85pt,.7pt,5.85pt,.7pt">
                  <w:txbxContent>
                    <w:p w:rsidR="00380766" w:rsidRPr="00D2708D" w:rsidRDefault="00380766" w:rsidP="00380766">
                      <w:pPr>
                        <w:ind w:left="723" w:hangingChars="300" w:hanging="723"/>
                        <w:rPr>
                          <w:b/>
                          <w:sz w:val="24"/>
                          <w:szCs w:val="24"/>
                        </w:rPr>
                      </w:pPr>
                      <w:r w:rsidRPr="00D2708D">
                        <w:rPr>
                          <w:rFonts w:hint="eastAsia"/>
                          <w:b/>
                          <w:sz w:val="24"/>
                          <w:szCs w:val="24"/>
                        </w:rPr>
                        <w:t>≪注≫</w:t>
                      </w:r>
                      <w:r w:rsidRPr="00D2708D">
                        <w:rPr>
                          <w:rFonts w:hint="eastAsia"/>
                          <w:b/>
                          <w:sz w:val="24"/>
                          <w:szCs w:val="24"/>
                        </w:rPr>
                        <w:t xml:space="preserve"> </w:t>
                      </w:r>
                      <w:r>
                        <w:rPr>
                          <w:rFonts w:hint="eastAsia"/>
                          <w:b/>
                          <w:sz w:val="24"/>
                          <w:szCs w:val="24"/>
                        </w:rPr>
                        <w:t>・</w:t>
                      </w:r>
                      <w:r w:rsidRPr="00D2708D">
                        <w:rPr>
                          <w:rFonts w:hint="eastAsia"/>
                          <w:b/>
                          <w:sz w:val="24"/>
                          <w:szCs w:val="24"/>
                        </w:rPr>
                        <w:t>富田林市暴力団排除条例に基づき、申請書、</w:t>
                      </w:r>
                      <w:r>
                        <w:rPr>
                          <w:rFonts w:hint="eastAsia"/>
                          <w:b/>
                          <w:sz w:val="24"/>
                          <w:szCs w:val="24"/>
                        </w:rPr>
                        <w:t>添付</w:t>
                      </w:r>
                      <w:r w:rsidRPr="00D2708D">
                        <w:rPr>
                          <w:rFonts w:hint="eastAsia"/>
                          <w:b/>
                          <w:sz w:val="24"/>
                          <w:szCs w:val="24"/>
                        </w:rPr>
                        <w:t>書類に記載されている</w:t>
                      </w:r>
                      <w:r>
                        <w:rPr>
                          <w:rFonts w:hint="eastAsia"/>
                          <w:b/>
                          <w:sz w:val="24"/>
                          <w:szCs w:val="24"/>
                        </w:rPr>
                        <w:t>情報を</w:t>
                      </w:r>
                    </w:p>
                    <w:p w:rsidR="00380766" w:rsidRDefault="00380766" w:rsidP="00380766">
                      <w:pPr>
                        <w:ind w:left="723" w:hangingChars="300" w:hanging="723"/>
                        <w:rPr>
                          <w:b/>
                          <w:sz w:val="24"/>
                          <w:szCs w:val="24"/>
                        </w:rPr>
                      </w:pPr>
                      <w:r w:rsidRPr="00D2708D">
                        <w:rPr>
                          <w:rFonts w:hint="eastAsia"/>
                          <w:b/>
                          <w:sz w:val="24"/>
                          <w:szCs w:val="24"/>
                        </w:rPr>
                        <w:t xml:space="preserve">　</w:t>
                      </w:r>
                      <w:r>
                        <w:rPr>
                          <w:rFonts w:hint="eastAsia"/>
                          <w:b/>
                          <w:sz w:val="24"/>
                          <w:szCs w:val="24"/>
                        </w:rPr>
                        <w:t xml:space="preserve">　</w:t>
                      </w:r>
                      <w:r w:rsidRPr="00D2708D">
                        <w:rPr>
                          <w:rFonts w:hint="eastAsia"/>
                          <w:b/>
                          <w:sz w:val="24"/>
                          <w:szCs w:val="24"/>
                        </w:rPr>
                        <w:t xml:space="preserve"> </w:t>
                      </w:r>
                      <w:r>
                        <w:rPr>
                          <w:rFonts w:hint="eastAsia"/>
                          <w:b/>
                          <w:sz w:val="24"/>
                          <w:szCs w:val="24"/>
                        </w:rPr>
                        <w:t xml:space="preserve">　　</w:t>
                      </w:r>
                      <w:r w:rsidRPr="00D2708D">
                        <w:rPr>
                          <w:rFonts w:hint="eastAsia"/>
                          <w:b/>
                          <w:sz w:val="24"/>
                          <w:szCs w:val="24"/>
                        </w:rPr>
                        <w:t>警察に照会することがあります。</w:t>
                      </w:r>
                    </w:p>
                    <w:p w:rsidR="00380766" w:rsidRPr="005E0513" w:rsidRDefault="00380766" w:rsidP="00380766">
                      <w:pPr>
                        <w:ind w:left="630" w:hangingChars="300" w:hanging="630"/>
                        <w:rPr>
                          <w:b/>
                          <w:sz w:val="24"/>
                          <w:szCs w:val="24"/>
                        </w:rPr>
                      </w:pPr>
                      <w:r>
                        <w:rPr>
                          <w:rFonts w:hint="eastAsia"/>
                        </w:rPr>
                        <w:t xml:space="preserve">　　　　</w:t>
                      </w:r>
                      <w:r w:rsidRPr="005E0513">
                        <w:rPr>
                          <w:rFonts w:hint="eastAsia"/>
                          <w:b/>
                          <w:sz w:val="24"/>
                          <w:szCs w:val="24"/>
                        </w:rPr>
                        <w:t>・</w:t>
                      </w:r>
                      <w:r>
                        <w:rPr>
                          <w:rFonts w:hint="eastAsia"/>
                          <w:b/>
                          <w:sz w:val="24"/>
                          <w:szCs w:val="24"/>
                        </w:rPr>
                        <w:t>申請内容について、詳細な資料を求める</w:t>
                      </w:r>
                      <w:r w:rsidRPr="005E0513">
                        <w:rPr>
                          <w:rFonts w:hint="eastAsia"/>
                          <w:b/>
                          <w:sz w:val="24"/>
                          <w:szCs w:val="24"/>
                        </w:rPr>
                        <w:t>ことがあります。</w:t>
                      </w:r>
                    </w:p>
                  </w:txbxContent>
                </v:textbox>
              </v:rect>
            </w:pict>
          </mc:Fallback>
        </mc:AlternateContent>
      </w:r>
    </w:p>
    <w:p w:rsidR="00380766" w:rsidRPr="00D2708D" w:rsidRDefault="00380766" w:rsidP="00380766">
      <w:pPr>
        <w:jc w:val="center"/>
        <w:rPr>
          <w:sz w:val="24"/>
          <w:szCs w:val="24"/>
        </w:rPr>
      </w:pPr>
    </w:p>
    <w:p w:rsidR="00380766" w:rsidRPr="00D2708D" w:rsidRDefault="00380766" w:rsidP="00380766">
      <w:pPr>
        <w:jc w:val="center"/>
        <w:rPr>
          <w:sz w:val="24"/>
          <w:szCs w:val="24"/>
        </w:rPr>
      </w:pPr>
    </w:p>
    <w:p w:rsidR="002F6936" w:rsidRPr="00380766" w:rsidRDefault="002F6936" w:rsidP="00380766">
      <w:pPr>
        <w:rPr>
          <w:sz w:val="24"/>
          <w:szCs w:val="24"/>
        </w:rPr>
      </w:pPr>
    </w:p>
    <w:p w:rsidR="002F6936" w:rsidRDefault="002F6936" w:rsidP="00E7292D">
      <w:pPr>
        <w:jc w:val="center"/>
        <w:rPr>
          <w:sz w:val="24"/>
          <w:szCs w:val="24"/>
        </w:rPr>
      </w:pPr>
    </w:p>
    <w:p w:rsidR="00380766" w:rsidRDefault="00380766" w:rsidP="00E7292D">
      <w:pPr>
        <w:jc w:val="center"/>
        <w:rPr>
          <w:sz w:val="24"/>
          <w:szCs w:val="24"/>
        </w:rPr>
      </w:pPr>
    </w:p>
    <w:p w:rsidR="00380766" w:rsidRDefault="00380766" w:rsidP="00E7292D">
      <w:pPr>
        <w:jc w:val="center"/>
        <w:rPr>
          <w:sz w:val="24"/>
          <w:szCs w:val="24"/>
        </w:rPr>
      </w:pPr>
    </w:p>
    <w:p w:rsidR="00054B95" w:rsidRPr="00E7292D" w:rsidRDefault="00E7292D" w:rsidP="00E7292D">
      <w:pPr>
        <w:jc w:val="center"/>
        <w:rPr>
          <w:sz w:val="24"/>
          <w:szCs w:val="24"/>
        </w:rPr>
      </w:pPr>
      <w:r w:rsidRPr="00E7292D">
        <w:rPr>
          <w:rFonts w:hint="eastAsia"/>
          <w:sz w:val="24"/>
          <w:szCs w:val="24"/>
        </w:rPr>
        <w:t>富田林市教育委員会の後援等に関する基本的な条件</w:t>
      </w:r>
    </w:p>
    <w:p w:rsidR="00E7292D" w:rsidRPr="00E7292D" w:rsidRDefault="00E7292D" w:rsidP="00E7292D">
      <w:pPr>
        <w:jc w:val="center"/>
        <w:rPr>
          <w:sz w:val="24"/>
          <w:szCs w:val="24"/>
        </w:rPr>
      </w:pPr>
      <w:r w:rsidRPr="00E7292D">
        <w:rPr>
          <w:rFonts w:hint="eastAsia"/>
          <w:sz w:val="24"/>
          <w:szCs w:val="24"/>
        </w:rPr>
        <w:t>（いずれかに該当する場合は、後援等は承認できません）</w:t>
      </w:r>
    </w:p>
    <w:p w:rsidR="00E7292D" w:rsidRPr="00B01C8C" w:rsidRDefault="00E7292D" w:rsidP="004747CE">
      <w:pPr>
        <w:rPr>
          <w:sz w:val="24"/>
          <w:szCs w:val="24"/>
        </w:rPr>
      </w:pPr>
    </w:p>
    <w:p w:rsidR="004747CE" w:rsidRPr="00B01C8C" w:rsidRDefault="004747CE" w:rsidP="004747CE">
      <w:pPr>
        <w:rPr>
          <w:sz w:val="24"/>
          <w:szCs w:val="24"/>
        </w:rPr>
      </w:pPr>
      <w:r w:rsidRPr="00B01C8C">
        <w:rPr>
          <w:rFonts w:hint="eastAsia"/>
          <w:sz w:val="24"/>
          <w:szCs w:val="24"/>
        </w:rPr>
        <w:t>（１）</w:t>
      </w:r>
      <w:r w:rsidR="00054B95" w:rsidRPr="00B01C8C">
        <w:rPr>
          <w:rFonts w:hint="eastAsia"/>
          <w:sz w:val="24"/>
          <w:szCs w:val="24"/>
        </w:rPr>
        <w:t>富田林市教育委員会</w:t>
      </w:r>
      <w:r w:rsidRPr="00B01C8C">
        <w:rPr>
          <w:rFonts w:hint="eastAsia"/>
          <w:sz w:val="24"/>
          <w:szCs w:val="24"/>
        </w:rPr>
        <w:t>が推進する政策並びに施策に寄与しない事業。</w:t>
      </w:r>
    </w:p>
    <w:p w:rsidR="004747CE" w:rsidRPr="00B01C8C" w:rsidRDefault="004747CE" w:rsidP="004747CE">
      <w:pPr>
        <w:ind w:left="480" w:hangingChars="200" w:hanging="480"/>
        <w:rPr>
          <w:sz w:val="24"/>
          <w:szCs w:val="24"/>
        </w:rPr>
      </w:pPr>
      <w:r w:rsidRPr="00B01C8C">
        <w:rPr>
          <w:rFonts w:hint="eastAsia"/>
          <w:sz w:val="24"/>
          <w:szCs w:val="24"/>
        </w:rPr>
        <w:t>（２）公共性・公益性を有さず、あるいは公序良俗に反するものまたはその恐れがある</w:t>
      </w:r>
      <w:r w:rsidR="00054B95" w:rsidRPr="00B01C8C">
        <w:rPr>
          <w:rFonts w:hint="eastAsia"/>
          <w:sz w:val="24"/>
          <w:szCs w:val="24"/>
        </w:rPr>
        <w:t>事業</w:t>
      </w:r>
      <w:r w:rsidRPr="00B01C8C">
        <w:rPr>
          <w:rFonts w:hint="eastAsia"/>
          <w:sz w:val="24"/>
          <w:szCs w:val="24"/>
        </w:rPr>
        <w:t>。</w:t>
      </w:r>
    </w:p>
    <w:p w:rsidR="004747CE" w:rsidRPr="00B01C8C" w:rsidRDefault="004747CE" w:rsidP="004747CE">
      <w:pPr>
        <w:rPr>
          <w:sz w:val="24"/>
          <w:szCs w:val="24"/>
        </w:rPr>
      </w:pPr>
      <w:r w:rsidRPr="00B01C8C">
        <w:rPr>
          <w:rFonts w:hint="eastAsia"/>
          <w:sz w:val="24"/>
          <w:szCs w:val="24"/>
        </w:rPr>
        <w:t>（３）営利を主たる目的とする事業。</w:t>
      </w:r>
    </w:p>
    <w:p w:rsidR="004747CE" w:rsidRPr="00B01C8C" w:rsidRDefault="004747CE" w:rsidP="004747CE">
      <w:pPr>
        <w:rPr>
          <w:sz w:val="24"/>
          <w:szCs w:val="24"/>
        </w:rPr>
      </w:pPr>
      <w:r w:rsidRPr="00B01C8C">
        <w:rPr>
          <w:rFonts w:hint="eastAsia"/>
          <w:sz w:val="24"/>
          <w:szCs w:val="24"/>
        </w:rPr>
        <w:t>（４）政治的、宗教的な活動と認められる事業。</w:t>
      </w:r>
    </w:p>
    <w:p w:rsidR="004747CE" w:rsidRPr="00B01C8C" w:rsidRDefault="004747CE" w:rsidP="004747CE">
      <w:pPr>
        <w:rPr>
          <w:sz w:val="24"/>
          <w:szCs w:val="24"/>
        </w:rPr>
      </w:pPr>
      <w:r w:rsidRPr="00B01C8C">
        <w:rPr>
          <w:rFonts w:hint="eastAsia"/>
          <w:sz w:val="24"/>
          <w:szCs w:val="24"/>
        </w:rPr>
        <w:t>（５）特定の会員等</w:t>
      </w:r>
      <w:r w:rsidR="00E7292D">
        <w:rPr>
          <w:rFonts w:hint="eastAsia"/>
          <w:sz w:val="24"/>
          <w:szCs w:val="24"/>
        </w:rPr>
        <w:t>のみ</w:t>
      </w:r>
      <w:r w:rsidRPr="00B01C8C">
        <w:rPr>
          <w:rFonts w:hint="eastAsia"/>
          <w:sz w:val="24"/>
          <w:szCs w:val="24"/>
        </w:rPr>
        <w:t>を対象とする事業</w:t>
      </w:r>
      <w:r w:rsidR="00054B95" w:rsidRPr="00B01C8C">
        <w:rPr>
          <w:rFonts w:hint="eastAsia"/>
          <w:sz w:val="24"/>
          <w:szCs w:val="24"/>
        </w:rPr>
        <w:t>。</w:t>
      </w:r>
      <w:r w:rsidRPr="00B01C8C">
        <w:rPr>
          <w:rFonts w:hint="eastAsia"/>
          <w:sz w:val="24"/>
          <w:szCs w:val="24"/>
        </w:rPr>
        <w:t xml:space="preserve">　</w:t>
      </w:r>
    </w:p>
    <w:p w:rsidR="004747CE" w:rsidRPr="00B01C8C" w:rsidRDefault="004747CE" w:rsidP="004747CE">
      <w:pPr>
        <w:rPr>
          <w:sz w:val="24"/>
          <w:szCs w:val="24"/>
        </w:rPr>
      </w:pPr>
      <w:r w:rsidRPr="00B01C8C">
        <w:rPr>
          <w:rFonts w:hint="eastAsia"/>
          <w:sz w:val="24"/>
          <w:szCs w:val="24"/>
        </w:rPr>
        <w:t>（６）対象者</w:t>
      </w:r>
      <w:r w:rsidR="00E7292D">
        <w:rPr>
          <w:rFonts w:hint="eastAsia"/>
          <w:sz w:val="24"/>
          <w:szCs w:val="24"/>
        </w:rPr>
        <w:t>に</w:t>
      </w:r>
      <w:r w:rsidRPr="00B01C8C">
        <w:rPr>
          <w:rFonts w:hint="eastAsia"/>
          <w:sz w:val="24"/>
          <w:szCs w:val="24"/>
        </w:rPr>
        <w:t>富田林市民</w:t>
      </w:r>
      <w:r w:rsidR="00E7292D">
        <w:rPr>
          <w:rFonts w:hint="eastAsia"/>
          <w:sz w:val="24"/>
          <w:szCs w:val="24"/>
        </w:rPr>
        <w:t>を含まない</w:t>
      </w:r>
      <w:r w:rsidR="00054B95" w:rsidRPr="00B01C8C">
        <w:rPr>
          <w:rFonts w:hint="eastAsia"/>
          <w:sz w:val="24"/>
          <w:szCs w:val="24"/>
        </w:rPr>
        <w:t>事業。</w:t>
      </w:r>
    </w:p>
    <w:p w:rsidR="004747CE" w:rsidRPr="00B01C8C" w:rsidRDefault="004747CE" w:rsidP="004747CE">
      <w:pPr>
        <w:rPr>
          <w:sz w:val="24"/>
          <w:szCs w:val="24"/>
        </w:rPr>
      </w:pPr>
      <w:r w:rsidRPr="00B01C8C">
        <w:rPr>
          <w:rFonts w:hint="eastAsia"/>
          <w:sz w:val="24"/>
          <w:szCs w:val="24"/>
        </w:rPr>
        <w:t>（７）事業の性質または規模等に勘案して教育効果の</w:t>
      </w:r>
      <w:r w:rsidR="00615C52">
        <w:rPr>
          <w:rFonts w:hint="eastAsia"/>
          <w:sz w:val="24"/>
          <w:szCs w:val="24"/>
        </w:rPr>
        <w:t>乏しい</w:t>
      </w:r>
      <w:r w:rsidRPr="00B01C8C">
        <w:rPr>
          <w:rFonts w:hint="eastAsia"/>
          <w:sz w:val="24"/>
          <w:szCs w:val="24"/>
        </w:rPr>
        <w:t>事業。</w:t>
      </w:r>
    </w:p>
    <w:p w:rsidR="004747CE" w:rsidRPr="00B01C8C" w:rsidRDefault="004747CE" w:rsidP="00B01C8C">
      <w:pPr>
        <w:ind w:left="720" w:hangingChars="300" w:hanging="720"/>
        <w:rPr>
          <w:sz w:val="24"/>
          <w:szCs w:val="24"/>
        </w:rPr>
      </w:pPr>
      <w:r w:rsidRPr="00B01C8C">
        <w:rPr>
          <w:rFonts w:hint="eastAsia"/>
          <w:sz w:val="24"/>
          <w:szCs w:val="24"/>
        </w:rPr>
        <w:t>（８）後援等を理由に、</w:t>
      </w:r>
      <w:r w:rsidR="00054B95" w:rsidRPr="00B01C8C">
        <w:rPr>
          <w:rFonts w:hint="eastAsia"/>
          <w:sz w:val="24"/>
          <w:szCs w:val="24"/>
        </w:rPr>
        <w:t>富田林市教育</w:t>
      </w:r>
      <w:r w:rsidRPr="00B01C8C">
        <w:rPr>
          <w:rFonts w:hint="eastAsia"/>
          <w:sz w:val="24"/>
          <w:szCs w:val="24"/>
        </w:rPr>
        <w:t>委員会に対し、人的・物的な協力や活動等への協力を求める事業。</w:t>
      </w:r>
    </w:p>
    <w:p w:rsidR="004747CE" w:rsidRPr="005B73FF" w:rsidRDefault="004747CE" w:rsidP="004747CE">
      <w:pPr>
        <w:rPr>
          <w:rFonts w:ascii="ＭＳ 明朝" w:hAnsi="ＭＳ 明朝"/>
          <w:sz w:val="24"/>
          <w:szCs w:val="24"/>
        </w:rPr>
      </w:pPr>
      <w:r w:rsidRPr="00B01C8C">
        <w:rPr>
          <w:rFonts w:hint="eastAsia"/>
          <w:sz w:val="24"/>
          <w:szCs w:val="24"/>
        </w:rPr>
        <w:t>（</w:t>
      </w:r>
      <w:r w:rsidRPr="005B73FF">
        <w:rPr>
          <w:rFonts w:ascii="ＭＳ 明朝" w:hAnsi="ＭＳ 明朝" w:hint="eastAsia"/>
          <w:sz w:val="24"/>
          <w:szCs w:val="24"/>
        </w:rPr>
        <w:t>９）参加者等に金品の寄付、または援助、事業参加、広報活動等を強要する事業。</w:t>
      </w:r>
    </w:p>
    <w:p w:rsidR="004747CE" w:rsidRPr="005B73FF" w:rsidRDefault="004747CE" w:rsidP="004747CE">
      <w:pPr>
        <w:ind w:left="480" w:hangingChars="200" w:hanging="480"/>
        <w:rPr>
          <w:rFonts w:ascii="ＭＳ 明朝" w:hAnsi="ＭＳ 明朝"/>
          <w:sz w:val="24"/>
          <w:szCs w:val="24"/>
        </w:rPr>
      </w:pPr>
      <w:r w:rsidRPr="005B73FF">
        <w:rPr>
          <w:rFonts w:ascii="ＭＳ 明朝" w:hAnsi="ＭＳ 明朝" w:hint="eastAsia"/>
          <w:sz w:val="24"/>
          <w:szCs w:val="24"/>
        </w:rPr>
        <w:t>（10）入場料やその他の費用を徴収する場合は、その目的や額が社会通念上妥当でない場合。</w:t>
      </w:r>
    </w:p>
    <w:p w:rsidR="004747CE" w:rsidRPr="005B73FF" w:rsidRDefault="004747CE" w:rsidP="004747CE">
      <w:pPr>
        <w:rPr>
          <w:rFonts w:ascii="ＭＳ 明朝" w:hAnsi="ＭＳ 明朝"/>
          <w:sz w:val="24"/>
          <w:szCs w:val="24"/>
        </w:rPr>
      </w:pPr>
      <w:r w:rsidRPr="005B73FF">
        <w:rPr>
          <w:rFonts w:ascii="ＭＳ 明朝" w:hAnsi="ＭＳ 明朝" w:hint="eastAsia"/>
          <w:sz w:val="24"/>
          <w:szCs w:val="24"/>
        </w:rPr>
        <w:t>（11）表彰等の場合は、その審査基準が公正・公平・明確でない場合。</w:t>
      </w:r>
    </w:p>
    <w:p w:rsidR="004747CE" w:rsidRDefault="004747CE" w:rsidP="004747CE">
      <w:pPr>
        <w:rPr>
          <w:rFonts w:ascii="ＭＳ 明朝" w:hAnsi="ＭＳ 明朝"/>
          <w:sz w:val="24"/>
          <w:szCs w:val="24"/>
        </w:rPr>
      </w:pPr>
      <w:r w:rsidRPr="005B73FF">
        <w:rPr>
          <w:rFonts w:ascii="ＭＳ 明朝" w:hAnsi="ＭＳ 明朝" w:hint="eastAsia"/>
          <w:sz w:val="24"/>
          <w:szCs w:val="24"/>
        </w:rPr>
        <w:t>（12）過去に後援等を行った事業については、承認等の条件に反した場合。</w:t>
      </w:r>
    </w:p>
    <w:p w:rsidR="00380766" w:rsidRPr="005B73FF" w:rsidRDefault="004C128E" w:rsidP="00380766">
      <w:pPr>
        <w:ind w:left="720" w:hangingChars="300" w:hanging="720"/>
        <w:rPr>
          <w:rFonts w:ascii="ＭＳ 明朝" w:hAnsi="ＭＳ 明朝"/>
          <w:sz w:val="24"/>
          <w:szCs w:val="24"/>
        </w:rPr>
      </w:pPr>
      <w:r w:rsidRPr="005B73FF">
        <w:rPr>
          <w:rFonts w:ascii="ＭＳ 明朝" w:hAnsi="ＭＳ 明朝" w:hint="eastAsia"/>
          <w:sz w:val="24"/>
          <w:szCs w:val="24"/>
        </w:rPr>
        <w:t>（</w:t>
      </w:r>
      <w:r w:rsidR="00D51563">
        <w:rPr>
          <w:rFonts w:ascii="ＭＳ 明朝" w:hAnsi="ＭＳ 明朝" w:hint="eastAsia"/>
          <w:sz w:val="24"/>
          <w:szCs w:val="24"/>
        </w:rPr>
        <w:t>13</w:t>
      </w:r>
      <w:r w:rsidRPr="005B73FF">
        <w:rPr>
          <w:rFonts w:ascii="ＭＳ 明朝" w:hAnsi="ＭＳ 明朝" w:hint="eastAsia"/>
          <w:sz w:val="24"/>
          <w:szCs w:val="24"/>
        </w:rPr>
        <w:t>）</w:t>
      </w:r>
      <w:r w:rsidR="00380766" w:rsidRPr="005B73FF">
        <w:rPr>
          <w:rFonts w:ascii="ＭＳ 明朝" w:hAnsi="ＭＳ 明朝" w:hint="eastAsia"/>
          <w:sz w:val="24"/>
          <w:szCs w:val="24"/>
        </w:rPr>
        <w:t>富田林市暴力団排除条例（平成25年富田林市条例第30号。以下「条例」という。）第２条第１号に規定する暴力団の利益になると認められる事業</w:t>
      </w:r>
      <w:r w:rsidR="00DC08CF" w:rsidRPr="005B73FF">
        <w:rPr>
          <w:rFonts w:ascii="ＭＳ 明朝" w:hAnsi="ＭＳ 明朝" w:hint="eastAsia"/>
          <w:sz w:val="24"/>
          <w:szCs w:val="24"/>
        </w:rPr>
        <w:t>。</w:t>
      </w:r>
      <w:r w:rsidR="00380766" w:rsidRPr="005B73FF">
        <w:rPr>
          <w:rFonts w:ascii="ＭＳ 明朝" w:hAnsi="ＭＳ 明朝" w:hint="eastAsia"/>
          <w:sz w:val="24"/>
          <w:szCs w:val="24"/>
        </w:rPr>
        <w:t xml:space="preserve">　　　　</w:t>
      </w:r>
    </w:p>
    <w:p w:rsidR="00E7292D" w:rsidRPr="005B73FF" w:rsidRDefault="00380766" w:rsidP="00380766">
      <w:pPr>
        <w:ind w:left="720" w:hangingChars="300" w:hanging="720"/>
        <w:rPr>
          <w:rFonts w:ascii="ＭＳ 明朝" w:hAnsi="ＭＳ 明朝"/>
          <w:sz w:val="24"/>
          <w:szCs w:val="24"/>
        </w:rPr>
      </w:pPr>
      <w:r w:rsidRPr="005B73FF">
        <w:rPr>
          <w:rFonts w:ascii="ＭＳ 明朝" w:hAnsi="ＭＳ 明朝" w:hint="eastAsia"/>
          <w:sz w:val="24"/>
          <w:szCs w:val="24"/>
        </w:rPr>
        <w:t>（</w:t>
      </w:r>
      <w:r w:rsidR="00D51563">
        <w:rPr>
          <w:rFonts w:ascii="ＭＳ 明朝" w:hAnsi="ＭＳ 明朝" w:hint="eastAsia"/>
          <w:sz w:val="24"/>
          <w:szCs w:val="24"/>
        </w:rPr>
        <w:t>14</w:t>
      </w:r>
      <w:r w:rsidRPr="005B73FF">
        <w:rPr>
          <w:rFonts w:ascii="ＭＳ 明朝" w:hAnsi="ＭＳ 明朝" w:hint="eastAsia"/>
          <w:sz w:val="24"/>
          <w:szCs w:val="24"/>
        </w:rPr>
        <w:t>）申請団体の代表者又は役員が条例第２条第２号に規定する暴力団員又は同条第３号に規定する暴力団密接関係者である事業</w:t>
      </w:r>
      <w:r w:rsidR="00DC08CF" w:rsidRPr="005B73FF">
        <w:rPr>
          <w:rFonts w:ascii="ＭＳ 明朝" w:hAnsi="ＭＳ 明朝" w:hint="eastAsia"/>
          <w:sz w:val="24"/>
          <w:szCs w:val="24"/>
        </w:rPr>
        <w:t>。</w:t>
      </w:r>
    </w:p>
    <w:p w:rsidR="005B73FF" w:rsidRPr="00BC484C" w:rsidRDefault="005B73FF" w:rsidP="005B73FF">
      <w:pPr>
        <w:ind w:left="708" w:hangingChars="295" w:hanging="708"/>
        <w:rPr>
          <w:rFonts w:ascii="ＭＳ 明朝" w:hAnsi="ＭＳ 明朝"/>
          <w:sz w:val="24"/>
        </w:rPr>
      </w:pPr>
      <w:r w:rsidRPr="00BC484C">
        <w:rPr>
          <w:rFonts w:ascii="ＭＳ 明朝" w:hAnsi="ＭＳ 明朝" w:hint="eastAsia"/>
          <w:sz w:val="24"/>
        </w:rPr>
        <w:t>（</w:t>
      </w:r>
      <w:r w:rsidR="00D51563" w:rsidRPr="00BC484C">
        <w:rPr>
          <w:rFonts w:ascii="ＭＳ 明朝" w:hAnsi="ＭＳ 明朝" w:hint="eastAsia"/>
          <w:sz w:val="24"/>
        </w:rPr>
        <w:t>15</w:t>
      </w:r>
      <w:r w:rsidRPr="00BC484C">
        <w:rPr>
          <w:rFonts w:ascii="ＭＳ 明朝" w:hAnsi="ＭＳ 明朝" w:hint="eastAsia"/>
          <w:sz w:val="24"/>
        </w:rPr>
        <w:t>）前各号に掲げるもののほか、</w:t>
      </w:r>
      <w:r w:rsidRPr="00BC484C">
        <w:rPr>
          <w:rFonts w:hint="eastAsia"/>
          <w:sz w:val="24"/>
          <w:szCs w:val="24"/>
        </w:rPr>
        <w:t>富田林市教育委員会</w:t>
      </w:r>
      <w:r w:rsidRPr="00BC484C">
        <w:rPr>
          <w:rFonts w:ascii="ＭＳ 明朝" w:hAnsi="ＭＳ 明朝" w:hint="eastAsia"/>
          <w:sz w:val="24"/>
        </w:rPr>
        <w:t>が後援等をすることが不適当と認められる事業</w:t>
      </w:r>
    </w:p>
    <w:p w:rsidR="005B73FF" w:rsidRPr="00BC484C" w:rsidRDefault="005B73FF" w:rsidP="00380766">
      <w:pPr>
        <w:ind w:left="720" w:hangingChars="300" w:hanging="720"/>
        <w:rPr>
          <w:sz w:val="24"/>
          <w:szCs w:val="24"/>
        </w:rPr>
      </w:pPr>
    </w:p>
    <w:p w:rsidR="00C139B0" w:rsidRPr="00BC484C" w:rsidRDefault="00C139B0" w:rsidP="004747CE">
      <w:pPr>
        <w:rPr>
          <w:sz w:val="24"/>
          <w:szCs w:val="24"/>
        </w:rPr>
      </w:pPr>
    </w:p>
    <w:p w:rsidR="00C139B0" w:rsidRPr="00BC484C" w:rsidRDefault="00C139B0" w:rsidP="00454DAC">
      <w:pPr>
        <w:pStyle w:val="ab"/>
        <w:numPr>
          <w:ilvl w:val="0"/>
          <w:numId w:val="6"/>
        </w:numPr>
        <w:ind w:leftChars="0"/>
        <w:rPr>
          <w:sz w:val="24"/>
          <w:szCs w:val="24"/>
        </w:rPr>
      </w:pPr>
      <w:r w:rsidRPr="00BC484C">
        <w:rPr>
          <w:rFonts w:hint="eastAsia"/>
          <w:sz w:val="24"/>
          <w:szCs w:val="24"/>
        </w:rPr>
        <w:t>事務</w:t>
      </w:r>
      <w:r w:rsidR="00037116" w:rsidRPr="00BC484C">
        <w:rPr>
          <w:rFonts w:hint="eastAsia"/>
          <w:sz w:val="24"/>
          <w:szCs w:val="24"/>
        </w:rPr>
        <w:t>処理</w:t>
      </w:r>
      <w:r w:rsidR="00C00C76" w:rsidRPr="00BC484C">
        <w:rPr>
          <w:rFonts w:hint="eastAsia"/>
          <w:sz w:val="24"/>
          <w:szCs w:val="24"/>
        </w:rPr>
        <w:t>関係</w:t>
      </w:r>
      <w:r w:rsidRPr="00BC484C">
        <w:rPr>
          <w:rFonts w:hint="eastAsia"/>
          <w:sz w:val="24"/>
          <w:szCs w:val="24"/>
        </w:rPr>
        <w:t>上、</w:t>
      </w:r>
      <w:r w:rsidR="000F7272" w:rsidRPr="00BC484C">
        <w:rPr>
          <w:rFonts w:hint="eastAsia"/>
          <w:sz w:val="24"/>
          <w:szCs w:val="24"/>
        </w:rPr>
        <w:t>申請は</w:t>
      </w:r>
      <w:r w:rsidR="00C00C76" w:rsidRPr="00BC484C">
        <w:rPr>
          <w:rFonts w:hint="eastAsia"/>
          <w:sz w:val="24"/>
          <w:szCs w:val="24"/>
        </w:rPr>
        <w:t>十分な日程的な余裕をもって</w:t>
      </w:r>
      <w:r w:rsidRPr="00BC484C">
        <w:rPr>
          <w:rFonts w:hint="eastAsia"/>
          <w:sz w:val="24"/>
          <w:szCs w:val="24"/>
        </w:rPr>
        <w:t>お願いします。</w:t>
      </w:r>
    </w:p>
    <w:p w:rsidR="00C139B0" w:rsidRPr="00BC484C" w:rsidRDefault="00C139B0" w:rsidP="00C139B0">
      <w:pPr>
        <w:ind w:left="240"/>
        <w:rPr>
          <w:sz w:val="24"/>
          <w:szCs w:val="24"/>
        </w:rPr>
      </w:pPr>
    </w:p>
    <w:p w:rsidR="005B73FF" w:rsidRPr="00BC484C" w:rsidRDefault="005B73FF" w:rsidP="00454DAC">
      <w:pPr>
        <w:pStyle w:val="ab"/>
        <w:numPr>
          <w:ilvl w:val="0"/>
          <w:numId w:val="6"/>
        </w:numPr>
        <w:ind w:leftChars="0"/>
        <w:rPr>
          <w:rFonts w:ascii="ＭＳ 明朝" w:hAnsi="ＭＳ 明朝"/>
          <w:sz w:val="24"/>
        </w:rPr>
      </w:pPr>
      <w:r w:rsidRPr="00BC484C">
        <w:rPr>
          <w:rFonts w:hint="eastAsia"/>
          <w:sz w:val="24"/>
          <w:u w:val="single"/>
        </w:rPr>
        <w:t>上記事項に該当していることが判明した場合又は感染症の感染拡大、災害その他社会状況に変化が生じた場合は、後援等の承認を取り消すことがあります。また、「後援」とは申請事業の趣旨に賛同するものですが、事業において発生する損害賠償その他の責任を負うものではありません。</w:t>
      </w:r>
    </w:p>
    <w:p w:rsidR="00C139B0" w:rsidRPr="00BC484C" w:rsidRDefault="00C139B0" w:rsidP="00C139B0">
      <w:pPr>
        <w:ind w:left="240"/>
        <w:rPr>
          <w:sz w:val="24"/>
          <w:szCs w:val="24"/>
        </w:rPr>
      </w:pPr>
      <w:bookmarkStart w:id="0" w:name="_GoBack"/>
      <w:bookmarkEnd w:id="0"/>
    </w:p>
    <w:p w:rsidR="00B51999" w:rsidRDefault="00B51999" w:rsidP="00C139B0">
      <w:pPr>
        <w:ind w:left="240"/>
        <w:rPr>
          <w:sz w:val="24"/>
          <w:szCs w:val="24"/>
        </w:rPr>
      </w:pPr>
    </w:p>
    <w:p w:rsidR="00D51563" w:rsidRDefault="00D51563" w:rsidP="00B51999">
      <w:pPr>
        <w:rPr>
          <w:rFonts w:ascii="ＭＳ 明朝" w:hAnsi="ＭＳ 明朝"/>
          <w:sz w:val="24"/>
        </w:rPr>
      </w:pPr>
    </w:p>
    <w:p w:rsidR="00B51999" w:rsidRDefault="00B51999" w:rsidP="00B51999">
      <w:pPr>
        <w:rPr>
          <w:rFonts w:ascii="ＭＳ 明朝" w:hAnsi="ＭＳ 明朝"/>
          <w:sz w:val="24"/>
        </w:rPr>
      </w:pPr>
      <w:r>
        <w:rPr>
          <w:rFonts w:ascii="ＭＳ 明朝" w:hAnsi="ＭＳ 明朝" w:hint="eastAsia"/>
          <w:sz w:val="24"/>
        </w:rPr>
        <w:t>≪参考≫</w:t>
      </w:r>
    </w:p>
    <w:p w:rsidR="00B51999" w:rsidRPr="009C05C4" w:rsidRDefault="00B51999" w:rsidP="00B51999">
      <w:pPr>
        <w:rPr>
          <w:rFonts w:ascii="ＭＳ 明朝" w:hAnsi="ＭＳ 明朝"/>
          <w:sz w:val="24"/>
        </w:rPr>
      </w:pPr>
    </w:p>
    <w:p w:rsidR="00B51999" w:rsidRPr="00AF4CCF" w:rsidRDefault="00B51999" w:rsidP="00B51999">
      <w:pPr>
        <w:autoSpaceDE w:val="0"/>
        <w:autoSpaceDN w:val="0"/>
        <w:adjustRightInd w:val="0"/>
        <w:jc w:val="left"/>
        <w:rPr>
          <w:rFonts w:hAnsi="ＭＳ 明朝" w:cs="ＭＳ 明朝"/>
          <w:color w:val="000000"/>
          <w:kern w:val="0"/>
          <w:szCs w:val="21"/>
        </w:rPr>
      </w:pPr>
      <w:r w:rsidRPr="00AF4CCF">
        <w:rPr>
          <w:rFonts w:hAnsi="ＭＳ 明朝" w:cs="ＭＳ 明朝" w:hint="eastAsia"/>
          <w:color w:val="000000"/>
          <w:kern w:val="0"/>
          <w:szCs w:val="21"/>
        </w:rPr>
        <w:t>○富田林市暴力団排除条例（抜粋）</w:t>
      </w:r>
    </w:p>
    <w:p w:rsidR="00B51999" w:rsidRPr="00AF4CCF" w:rsidRDefault="00B51999" w:rsidP="00B51999">
      <w:pPr>
        <w:autoSpaceDE w:val="0"/>
        <w:autoSpaceDN w:val="0"/>
        <w:adjustRightInd w:val="0"/>
        <w:jc w:val="left"/>
        <w:rPr>
          <w:rFonts w:hAnsi="ＭＳ 明朝" w:cs="ＭＳ 明朝"/>
          <w:color w:val="000000"/>
          <w:kern w:val="0"/>
          <w:szCs w:val="21"/>
        </w:rPr>
      </w:pPr>
      <w:r w:rsidRPr="00AF4CCF">
        <w:rPr>
          <w:rFonts w:hAnsi="ＭＳ 明朝" w:cs="ＭＳ 明朝" w:hint="eastAsia"/>
          <w:color w:val="000000"/>
          <w:kern w:val="0"/>
          <w:szCs w:val="21"/>
        </w:rPr>
        <w:t>（定義）</w:t>
      </w:r>
    </w:p>
    <w:p w:rsidR="00B51999" w:rsidRPr="00AF4CCF" w:rsidRDefault="00B51999" w:rsidP="00B51999">
      <w:pPr>
        <w:autoSpaceDE w:val="0"/>
        <w:autoSpaceDN w:val="0"/>
        <w:adjustRightInd w:val="0"/>
        <w:ind w:leftChars="100" w:left="210"/>
        <w:jc w:val="left"/>
        <w:rPr>
          <w:rFonts w:hAnsi="ＭＳ 明朝" w:cs="ＭＳ 明朝"/>
          <w:color w:val="000000"/>
          <w:kern w:val="0"/>
          <w:szCs w:val="21"/>
        </w:rPr>
      </w:pPr>
      <w:r w:rsidRPr="00AF4CCF">
        <w:rPr>
          <w:rFonts w:hAnsi="ＭＳ 明朝" w:cs="ＭＳ 明朝" w:hint="eastAsia"/>
          <w:color w:val="000000"/>
          <w:kern w:val="0"/>
          <w:szCs w:val="21"/>
        </w:rPr>
        <w:t>第２条　この条例において、次の各号に掲げる用語の意義は、当該各号に定めるところによる。</w:t>
      </w:r>
    </w:p>
    <w:p w:rsidR="00B51999" w:rsidRPr="00AF4CCF" w:rsidRDefault="00B51999" w:rsidP="00B51999">
      <w:pPr>
        <w:autoSpaceDE w:val="0"/>
        <w:autoSpaceDN w:val="0"/>
        <w:adjustRightInd w:val="0"/>
        <w:ind w:left="480" w:hanging="240"/>
        <w:jc w:val="left"/>
        <w:rPr>
          <w:rFonts w:hAnsi="ＭＳ 明朝" w:cs="ＭＳ 明朝"/>
          <w:color w:val="000000"/>
          <w:kern w:val="0"/>
          <w:szCs w:val="21"/>
        </w:rPr>
      </w:pPr>
      <w:r w:rsidRPr="00AF4CCF">
        <w:rPr>
          <w:rFonts w:hAnsi="ＭＳ 明朝" w:cs="ＭＳ 明朝" w:hint="eastAsia"/>
          <w:color w:val="000000"/>
          <w:kern w:val="0"/>
          <w:szCs w:val="21"/>
        </w:rPr>
        <w:t>（１）　暴力団　暴力団員による不当な行為の防止等に関する法律（平成３年法律第７７号。以下「法」という。）第２条第２号に規定する暴力団をいう。</w:t>
      </w:r>
    </w:p>
    <w:p w:rsidR="00B51999" w:rsidRPr="00AF4CCF" w:rsidRDefault="00B51999" w:rsidP="00B51999">
      <w:pPr>
        <w:autoSpaceDE w:val="0"/>
        <w:autoSpaceDN w:val="0"/>
        <w:adjustRightInd w:val="0"/>
        <w:ind w:left="480" w:hanging="240"/>
        <w:jc w:val="left"/>
        <w:rPr>
          <w:rFonts w:hAnsi="ＭＳ 明朝" w:cs="ＭＳ 明朝"/>
          <w:color w:val="000000"/>
          <w:kern w:val="0"/>
          <w:szCs w:val="21"/>
        </w:rPr>
      </w:pPr>
      <w:r w:rsidRPr="00AF4CCF">
        <w:rPr>
          <w:rFonts w:hAnsi="ＭＳ 明朝" w:cs="ＭＳ 明朝" w:hint="eastAsia"/>
          <w:color w:val="000000"/>
          <w:kern w:val="0"/>
          <w:szCs w:val="21"/>
        </w:rPr>
        <w:t>（２）　暴力団員　法第２条第６号に規定する暴力団員をいう。</w:t>
      </w:r>
    </w:p>
    <w:p w:rsidR="00B51999" w:rsidRDefault="00B51999" w:rsidP="00B51999">
      <w:pPr>
        <w:autoSpaceDE w:val="0"/>
        <w:autoSpaceDN w:val="0"/>
        <w:adjustRightInd w:val="0"/>
        <w:ind w:left="480" w:hanging="240"/>
        <w:jc w:val="left"/>
        <w:rPr>
          <w:rFonts w:hAnsi="ＭＳ 明朝" w:cs="ＭＳ 明朝"/>
          <w:color w:val="000000"/>
          <w:kern w:val="0"/>
          <w:szCs w:val="21"/>
        </w:rPr>
      </w:pPr>
      <w:r w:rsidRPr="00AF4CCF">
        <w:rPr>
          <w:rFonts w:hAnsi="ＭＳ 明朝" w:cs="ＭＳ 明朝" w:hint="eastAsia"/>
          <w:color w:val="000000"/>
          <w:kern w:val="0"/>
          <w:szCs w:val="21"/>
        </w:rPr>
        <w:t>（３）　暴力団密接関係者　暴力団又は暴力団員と密接な関係を有するものとして規則で定める者をいう。</w:t>
      </w:r>
    </w:p>
    <w:p w:rsidR="00B51999" w:rsidRPr="00AF4CCF" w:rsidRDefault="00B51999" w:rsidP="00B51999">
      <w:pPr>
        <w:autoSpaceDE w:val="0"/>
        <w:autoSpaceDN w:val="0"/>
        <w:adjustRightInd w:val="0"/>
        <w:ind w:left="480" w:hanging="240"/>
        <w:jc w:val="left"/>
        <w:rPr>
          <w:rFonts w:hAnsi="ＭＳ 明朝" w:cs="ＭＳ 明朝"/>
          <w:color w:val="000000"/>
          <w:kern w:val="0"/>
          <w:szCs w:val="21"/>
        </w:rPr>
      </w:pPr>
    </w:p>
    <w:p w:rsidR="00B51999" w:rsidRDefault="00B51999" w:rsidP="00B51999">
      <w:pPr>
        <w:autoSpaceDE w:val="0"/>
        <w:autoSpaceDN w:val="0"/>
        <w:adjustRightInd w:val="0"/>
        <w:jc w:val="left"/>
        <w:rPr>
          <w:rFonts w:hAnsi="ＭＳ 明朝" w:cs="ＭＳ 明朝"/>
          <w:color w:val="000000"/>
          <w:kern w:val="0"/>
          <w:szCs w:val="21"/>
        </w:rPr>
      </w:pPr>
      <w:r w:rsidRPr="009C05C4">
        <w:rPr>
          <w:rFonts w:hAnsi="ＭＳ 明朝" w:cs="ＭＳ 明朝" w:hint="eastAsia"/>
          <w:color w:val="000000"/>
          <w:kern w:val="0"/>
          <w:szCs w:val="21"/>
        </w:rPr>
        <w:t>○富田林市暴力団排除条例施行規則</w:t>
      </w:r>
      <w:r>
        <w:rPr>
          <w:rFonts w:hAnsi="ＭＳ 明朝" w:cs="ＭＳ 明朝" w:hint="eastAsia"/>
          <w:color w:val="000000"/>
          <w:kern w:val="0"/>
          <w:szCs w:val="21"/>
        </w:rPr>
        <w:t>（抜粋）</w:t>
      </w:r>
    </w:p>
    <w:p w:rsidR="00B51999" w:rsidRPr="009C05C4" w:rsidRDefault="00B51999" w:rsidP="00B51999">
      <w:pPr>
        <w:autoSpaceDE w:val="0"/>
        <w:autoSpaceDN w:val="0"/>
        <w:adjustRightInd w:val="0"/>
        <w:jc w:val="left"/>
        <w:rPr>
          <w:rFonts w:hAnsi="ＭＳ 明朝" w:cs="ＭＳ 明朝"/>
          <w:color w:val="000000"/>
          <w:kern w:val="0"/>
          <w:szCs w:val="21"/>
        </w:rPr>
      </w:pPr>
      <w:r>
        <w:rPr>
          <w:rFonts w:hAnsi="ＭＳ 明朝" w:cs="ＭＳ 明朝" w:hint="eastAsia"/>
          <w:color w:val="000000"/>
          <w:kern w:val="0"/>
          <w:szCs w:val="21"/>
        </w:rPr>
        <w:t>（暴力団密接関係者）</w:t>
      </w:r>
    </w:p>
    <w:p w:rsidR="00B51999" w:rsidRPr="009C05C4" w:rsidRDefault="00B51999" w:rsidP="00B51999">
      <w:pPr>
        <w:autoSpaceDE w:val="0"/>
        <w:autoSpaceDN w:val="0"/>
        <w:adjustRightInd w:val="0"/>
        <w:ind w:leftChars="100" w:left="210" w:firstLineChars="50" w:firstLine="105"/>
        <w:jc w:val="left"/>
        <w:rPr>
          <w:rFonts w:hAnsi="ＭＳ 明朝" w:cs="ＭＳ 明朝"/>
          <w:color w:val="000000"/>
          <w:kern w:val="0"/>
          <w:szCs w:val="21"/>
        </w:rPr>
      </w:pPr>
      <w:r w:rsidRPr="009C05C4">
        <w:rPr>
          <w:rFonts w:hAnsi="ＭＳ 明朝" w:cs="ＭＳ 明朝" w:hint="eastAsia"/>
          <w:color w:val="000000"/>
          <w:kern w:val="0"/>
          <w:szCs w:val="21"/>
        </w:rPr>
        <w:t>第３条　条例第２条第３号の規則で定める者は、次のいずれかに該当する者とする。</w:t>
      </w:r>
    </w:p>
    <w:p w:rsidR="00B51999" w:rsidRPr="009C05C4" w:rsidRDefault="00B51999" w:rsidP="00B51999">
      <w:pPr>
        <w:autoSpaceDE w:val="0"/>
        <w:autoSpaceDN w:val="0"/>
        <w:adjustRightInd w:val="0"/>
        <w:ind w:left="480" w:hanging="240"/>
        <w:jc w:val="left"/>
        <w:rPr>
          <w:rFonts w:hAnsi="ＭＳ 明朝" w:cs="ＭＳ 明朝"/>
          <w:color w:val="000000"/>
          <w:kern w:val="0"/>
          <w:szCs w:val="21"/>
        </w:rPr>
      </w:pPr>
      <w:r w:rsidRPr="009C05C4">
        <w:rPr>
          <w:rFonts w:hAnsi="ＭＳ 明朝" w:cs="ＭＳ 明朝" w:hint="eastAsia"/>
          <w:color w:val="000000"/>
          <w:kern w:val="0"/>
          <w:szCs w:val="21"/>
        </w:rPr>
        <w:t>（１）　自己若しくは第三者の利益を図り、又は第三者に損害を加える目的で、暴力団又は暴力団員を利用した者</w:t>
      </w:r>
    </w:p>
    <w:p w:rsidR="00B51999" w:rsidRPr="009C05C4" w:rsidRDefault="00B51999" w:rsidP="00B51999">
      <w:pPr>
        <w:autoSpaceDE w:val="0"/>
        <w:autoSpaceDN w:val="0"/>
        <w:adjustRightInd w:val="0"/>
        <w:ind w:left="480" w:hanging="240"/>
        <w:jc w:val="left"/>
        <w:rPr>
          <w:rFonts w:hAnsi="ＭＳ 明朝" w:cs="ＭＳ 明朝"/>
          <w:color w:val="000000"/>
          <w:kern w:val="0"/>
          <w:szCs w:val="21"/>
        </w:rPr>
      </w:pPr>
      <w:r w:rsidRPr="009C05C4">
        <w:rPr>
          <w:rFonts w:hAnsi="ＭＳ 明朝" w:cs="ＭＳ 明朝" w:hint="eastAsia"/>
          <w:color w:val="000000"/>
          <w:kern w:val="0"/>
          <w:szCs w:val="21"/>
        </w:rPr>
        <w:t>（２）　暴力団の威力を利用する目的で、又は暴力団の威力を利用したことに関し、暴力団又は暴力団員に対し、金品その他の財産上の利益又は役務の供与（次号において「利益の供与」という。）をした者</w:t>
      </w:r>
    </w:p>
    <w:p w:rsidR="00B51999" w:rsidRPr="009C05C4" w:rsidRDefault="00B51999" w:rsidP="00B51999">
      <w:pPr>
        <w:autoSpaceDE w:val="0"/>
        <w:autoSpaceDN w:val="0"/>
        <w:adjustRightInd w:val="0"/>
        <w:ind w:left="480" w:hanging="240"/>
        <w:jc w:val="left"/>
        <w:rPr>
          <w:rFonts w:hAnsi="ＭＳ 明朝" w:cs="ＭＳ 明朝"/>
          <w:color w:val="000000"/>
          <w:kern w:val="0"/>
          <w:szCs w:val="21"/>
        </w:rPr>
      </w:pPr>
      <w:r w:rsidRPr="009C05C4">
        <w:rPr>
          <w:rFonts w:hAnsi="ＭＳ 明朝" w:cs="ＭＳ 明朝" w:hint="eastAsia"/>
          <w:color w:val="000000"/>
          <w:kern w:val="0"/>
          <w:szCs w:val="21"/>
        </w:rPr>
        <w:t>（３）　前号に定めるもののほか、暴力団又は暴力団員に対し、暴力団の活動を助長し、又は暴力団の運営に資することとなる相当の対償のない利益の供与をした者</w:t>
      </w:r>
    </w:p>
    <w:p w:rsidR="00B51999" w:rsidRPr="009C05C4" w:rsidRDefault="00B51999" w:rsidP="00B51999">
      <w:pPr>
        <w:autoSpaceDE w:val="0"/>
        <w:autoSpaceDN w:val="0"/>
        <w:adjustRightInd w:val="0"/>
        <w:ind w:left="480" w:hanging="240"/>
        <w:jc w:val="left"/>
        <w:rPr>
          <w:rFonts w:hAnsi="ＭＳ 明朝" w:cs="ＭＳ 明朝"/>
          <w:color w:val="000000"/>
          <w:kern w:val="0"/>
          <w:szCs w:val="21"/>
        </w:rPr>
      </w:pPr>
      <w:r w:rsidRPr="009C05C4">
        <w:rPr>
          <w:rFonts w:hAnsi="ＭＳ 明朝" w:cs="ＭＳ 明朝" w:hint="eastAsia"/>
          <w:color w:val="000000"/>
          <w:kern w:val="0"/>
          <w:szCs w:val="21"/>
        </w:rPr>
        <w:t>（４）　暴力団又は暴力団員と社会的に非難されるべき関係を有する者</w:t>
      </w:r>
    </w:p>
    <w:p w:rsidR="00B51999" w:rsidRPr="009C05C4" w:rsidRDefault="00B51999" w:rsidP="00B51999">
      <w:pPr>
        <w:autoSpaceDE w:val="0"/>
        <w:autoSpaceDN w:val="0"/>
        <w:adjustRightInd w:val="0"/>
        <w:ind w:left="480" w:hanging="240"/>
        <w:jc w:val="left"/>
        <w:rPr>
          <w:rFonts w:hAnsi="ＭＳ 明朝" w:cs="ＭＳ 明朝"/>
          <w:color w:val="000000"/>
          <w:kern w:val="0"/>
          <w:szCs w:val="21"/>
        </w:rPr>
      </w:pPr>
      <w:r w:rsidRPr="009C05C4">
        <w:rPr>
          <w:rFonts w:hAnsi="ＭＳ 明朝" w:cs="ＭＳ 明朝" w:hint="eastAsia"/>
          <w:color w:val="000000"/>
          <w:kern w:val="0"/>
          <w:szCs w:val="21"/>
        </w:rPr>
        <w:t>（５）　事業者で、次に掲げる者（アに掲げる者については、当該事業者が法人である場合に限る。）のうちに暴力団員又は前各号のいずれかに該当する者のあるもの</w:t>
      </w:r>
    </w:p>
    <w:p w:rsidR="00B51999" w:rsidRPr="009C05C4" w:rsidRDefault="00B51999" w:rsidP="00B51999">
      <w:pPr>
        <w:autoSpaceDE w:val="0"/>
        <w:autoSpaceDN w:val="0"/>
        <w:adjustRightInd w:val="0"/>
        <w:ind w:left="720" w:hanging="240"/>
        <w:jc w:val="left"/>
        <w:rPr>
          <w:rFonts w:hAnsi="ＭＳ 明朝" w:cs="ＭＳ 明朝"/>
          <w:color w:val="000000"/>
          <w:kern w:val="0"/>
          <w:szCs w:val="21"/>
        </w:rPr>
      </w:pPr>
      <w:r w:rsidRPr="009C05C4">
        <w:rPr>
          <w:rFonts w:hAnsi="ＭＳ 明朝" w:cs="ＭＳ 明朝" w:hint="eastAsia"/>
          <w:color w:val="000000"/>
          <w:kern w:val="0"/>
          <w:szCs w:val="21"/>
        </w:rPr>
        <w:t>ア　事業者の役員（業務を執行する社員、取締役、執行役又はこれらに準ずる者をいい、相談役、顧問その他いかなる名称を有する者であるかを問わず、当該事業者に対し業務を執行する社員、取締役、執行役又はこれらに準ずる者と同等以上の支配力を有するものと認められる者を含む。）</w:t>
      </w:r>
    </w:p>
    <w:p w:rsidR="00B51999" w:rsidRPr="009C05C4" w:rsidRDefault="00B51999" w:rsidP="00B51999">
      <w:pPr>
        <w:autoSpaceDE w:val="0"/>
        <w:autoSpaceDN w:val="0"/>
        <w:adjustRightInd w:val="0"/>
        <w:ind w:left="720" w:hanging="240"/>
        <w:jc w:val="left"/>
        <w:rPr>
          <w:rFonts w:hAnsi="ＭＳ 明朝" w:cs="ＭＳ 明朝"/>
          <w:color w:val="000000"/>
          <w:kern w:val="0"/>
          <w:szCs w:val="21"/>
        </w:rPr>
      </w:pPr>
      <w:r w:rsidRPr="009C05C4">
        <w:rPr>
          <w:rFonts w:hAnsi="ＭＳ 明朝" w:cs="ＭＳ 明朝" w:hint="eastAsia"/>
          <w:color w:val="000000"/>
          <w:kern w:val="0"/>
          <w:szCs w:val="21"/>
        </w:rPr>
        <w:t>イ　支配人、本店長、支店長、営業所長、事務所長その他いかなる名称を有する者であるかを問わず、営業所、事務所その他の組織（以下「営業所等」という。）の業務を統括する者</w:t>
      </w:r>
    </w:p>
    <w:p w:rsidR="00B51999" w:rsidRPr="009C05C4" w:rsidRDefault="00B51999" w:rsidP="00B51999">
      <w:pPr>
        <w:autoSpaceDE w:val="0"/>
        <w:autoSpaceDN w:val="0"/>
        <w:adjustRightInd w:val="0"/>
        <w:ind w:left="720" w:hanging="240"/>
        <w:jc w:val="left"/>
        <w:rPr>
          <w:rFonts w:hAnsi="ＭＳ 明朝" w:cs="ＭＳ 明朝"/>
          <w:color w:val="000000"/>
          <w:kern w:val="0"/>
          <w:szCs w:val="21"/>
        </w:rPr>
      </w:pPr>
      <w:r w:rsidRPr="009C05C4">
        <w:rPr>
          <w:rFonts w:hAnsi="ＭＳ 明朝" w:cs="ＭＳ 明朝" w:hint="eastAsia"/>
          <w:color w:val="000000"/>
          <w:kern w:val="0"/>
          <w:szCs w:val="21"/>
        </w:rPr>
        <w:t>ウ　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rsidR="00B51999" w:rsidRPr="009C05C4" w:rsidRDefault="00B51999" w:rsidP="00B51999">
      <w:pPr>
        <w:autoSpaceDE w:val="0"/>
        <w:autoSpaceDN w:val="0"/>
        <w:adjustRightInd w:val="0"/>
        <w:ind w:left="720" w:hanging="240"/>
        <w:jc w:val="left"/>
        <w:rPr>
          <w:rFonts w:hAnsi="ＭＳ 明朝" w:cs="ＭＳ 明朝"/>
          <w:color w:val="000000"/>
          <w:kern w:val="0"/>
          <w:szCs w:val="21"/>
        </w:rPr>
      </w:pPr>
      <w:r w:rsidRPr="009C05C4">
        <w:rPr>
          <w:rFonts w:hAnsi="ＭＳ 明朝" w:cs="ＭＳ 明朝" w:hint="eastAsia"/>
          <w:color w:val="000000"/>
          <w:kern w:val="0"/>
          <w:szCs w:val="21"/>
        </w:rPr>
        <w:t>エ　事実上事業者の経営に参加していると認められる者</w:t>
      </w:r>
    </w:p>
    <w:p w:rsidR="00B51999" w:rsidRPr="009C05C4" w:rsidRDefault="00B51999" w:rsidP="00B51999">
      <w:pPr>
        <w:autoSpaceDE w:val="0"/>
        <w:autoSpaceDN w:val="0"/>
        <w:adjustRightInd w:val="0"/>
        <w:ind w:left="480" w:hanging="240"/>
        <w:jc w:val="left"/>
        <w:rPr>
          <w:rFonts w:hAnsi="ＭＳ 明朝" w:cs="ＭＳ 明朝"/>
          <w:color w:val="000000"/>
          <w:kern w:val="0"/>
          <w:szCs w:val="21"/>
        </w:rPr>
      </w:pPr>
      <w:r w:rsidRPr="009C05C4">
        <w:rPr>
          <w:rFonts w:hAnsi="ＭＳ 明朝" w:cs="ＭＳ 明朝" w:hint="eastAsia"/>
          <w:color w:val="000000"/>
          <w:kern w:val="0"/>
          <w:szCs w:val="21"/>
        </w:rPr>
        <w:t>（６）　前各号のいずれかに該当する者であることを知りながら、これを相手方として、公共工事等に係る下請契約、資材又は原材料の購入契約その他の契約を締結した事業者</w:t>
      </w:r>
    </w:p>
    <w:p w:rsidR="00B51999" w:rsidRPr="009C05C4" w:rsidRDefault="00B51999" w:rsidP="00B51999">
      <w:pPr>
        <w:rPr>
          <w:szCs w:val="21"/>
        </w:rPr>
      </w:pPr>
    </w:p>
    <w:p w:rsidR="00B51999" w:rsidRPr="00196C77" w:rsidRDefault="00B51999" w:rsidP="00B51999">
      <w:pPr>
        <w:autoSpaceDE w:val="0"/>
        <w:autoSpaceDN w:val="0"/>
        <w:adjustRightInd w:val="0"/>
        <w:jc w:val="left"/>
        <w:rPr>
          <w:rFonts w:hAnsi="ＭＳ 明朝" w:cs="ＭＳ 明朝"/>
          <w:color w:val="000000"/>
          <w:kern w:val="0"/>
          <w:szCs w:val="21"/>
        </w:rPr>
      </w:pPr>
      <w:r w:rsidRPr="00196C77">
        <w:rPr>
          <w:rFonts w:hAnsi="ＭＳ 明朝" w:cs="ＭＳ 明朝" w:hint="eastAsia"/>
          <w:color w:val="000000"/>
          <w:kern w:val="0"/>
          <w:szCs w:val="21"/>
        </w:rPr>
        <w:t>○暴力団員による不当な行為の防止等に関する法律</w:t>
      </w:r>
      <w:r>
        <w:rPr>
          <w:rFonts w:hAnsi="ＭＳ 明朝" w:cs="ＭＳ 明朝" w:hint="eastAsia"/>
          <w:color w:val="000000"/>
          <w:kern w:val="0"/>
          <w:szCs w:val="21"/>
        </w:rPr>
        <w:t>（抜粋）</w:t>
      </w:r>
    </w:p>
    <w:p w:rsidR="00B51999" w:rsidRPr="00196C77" w:rsidRDefault="00B51999" w:rsidP="00B51999">
      <w:pPr>
        <w:autoSpaceDE w:val="0"/>
        <w:autoSpaceDN w:val="0"/>
        <w:adjustRightInd w:val="0"/>
        <w:jc w:val="left"/>
        <w:rPr>
          <w:rFonts w:hAnsi="ＭＳ 明朝" w:cs="ＭＳ 明朝"/>
          <w:color w:val="000000"/>
          <w:kern w:val="0"/>
          <w:szCs w:val="21"/>
        </w:rPr>
      </w:pPr>
      <w:r w:rsidRPr="00196C77">
        <w:rPr>
          <w:rFonts w:hAnsi="ＭＳ 明朝" w:cs="ＭＳ 明朝" w:hint="eastAsia"/>
          <w:color w:val="000000"/>
          <w:kern w:val="0"/>
          <w:szCs w:val="21"/>
        </w:rPr>
        <w:t>（定義）</w:t>
      </w:r>
    </w:p>
    <w:p w:rsidR="00B51999" w:rsidRPr="00196C77" w:rsidRDefault="00B51999" w:rsidP="00B51999">
      <w:pPr>
        <w:autoSpaceDE w:val="0"/>
        <w:autoSpaceDN w:val="0"/>
        <w:adjustRightInd w:val="0"/>
        <w:ind w:leftChars="100" w:left="210" w:firstLineChars="50" w:firstLine="105"/>
        <w:jc w:val="left"/>
        <w:rPr>
          <w:rFonts w:hAnsi="ＭＳ 明朝" w:cs="ＭＳ 明朝"/>
          <w:color w:val="000000"/>
          <w:kern w:val="0"/>
          <w:szCs w:val="21"/>
        </w:rPr>
      </w:pPr>
      <w:r w:rsidRPr="00196C77">
        <w:rPr>
          <w:rFonts w:hAnsi="ＭＳ 明朝" w:cs="ＭＳ 明朝" w:hint="eastAsia"/>
          <w:color w:val="000000"/>
          <w:kern w:val="0"/>
          <w:szCs w:val="21"/>
        </w:rPr>
        <w:t>第二条　この法律において、次の各号に掲げる用語の意義は、それぞれ当該各号に定めるところによる。</w:t>
      </w:r>
    </w:p>
    <w:p w:rsidR="00B51999" w:rsidRPr="00196C77" w:rsidRDefault="00B51999" w:rsidP="00B51999">
      <w:pPr>
        <w:autoSpaceDE w:val="0"/>
        <w:autoSpaceDN w:val="0"/>
        <w:adjustRightInd w:val="0"/>
        <w:ind w:leftChars="200" w:left="525" w:hangingChars="50" w:hanging="105"/>
        <w:jc w:val="left"/>
        <w:rPr>
          <w:rFonts w:hAnsi="ＭＳ 明朝" w:cs="ＭＳ 明朝"/>
          <w:color w:val="000000"/>
          <w:kern w:val="0"/>
          <w:szCs w:val="21"/>
        </w:rPr>
      </w:pPr>
      <w:r w:rsidRPr="00196C77">
        <w:rPr>
          <w:rFonts w:hAnsi="ＭＳ 明朝" w:cs="ＭＳ 明朝" w:hint="eastAsia"/>
          <w:color w:val="000000"/>
          <w:kern w:val="0"/>
          <w:szCs w:val="21"/>
        </w:rPr>
        <w:t>二　暴力団　その団体の構成員（その団体の構成団体の構成員を含む。）が集団的に又は常習的に暴力的不法行為等を行うことを助長するおそれがある団体をいう。</w:t>
      </w:r>
    </w:p>
    <w:p w:rsidR="00B51999" w:rsidRPr="00380766" w:rsidRDefault="00B51999" w:rsidP="00B51999">
      <w:pPr>
        <w:ind w:left="240"/>
        <w:rPr>
          <w:sz w:val="24"/>
          <w:szCs w:val="24"/>
        </w:rPr>
      </w:pPr>
      <w:r w:rsidRPr="00196C77">
        <w:rPr>
          <w:rFonts w:hAnsi="ＭＳ 明朝" w:cs="ＭＳ 明朝" w:hint="eastAsia"/>
          <w:color w:val="000000"/>
          <w:kern w:val="0"/>
          <w:szCs w:val="21"/>
        </w:rPr>
        <w:t>六　暴力団員　暴力団の構成員をいう。</w:t>
      </w:r>
    </w:p>
    <w:sectPr w:rsidR="00B51999" w:rsidRPr="00380766" w:rsidSect="00C00C76">
      <w:pgSz w:w="11906" w:h="16838" w:code="9"/>
      <w:pgMar w:top="720" w:right="851" w:bottom="567" w:left="851" w:header="851" w:footer="992" w:gutter="0"/>
      <w:cols w:space="425"/>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6B8C" w:rsidRDefault="00AA6B8C" w:rsidP="00AA6B8C">
      <w:r>
        <w:separator/>
      </w:r>
    </w:p>
  </w:endnote>
  <w:endnote w:type="continuationSeparator" w:id="0">
    <w:p w:rsidR="00AA6B8C" w:rsidRDefault="00AA6B8C" w:rsidP="00AA6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6B8C" w:rsidRDefault="00AA6B8C" w:rsidP="00AA6B8C">
      <w:r>
        <w:separator/>
      </w:r>
    </w:p>
  </w:footnote>
  <w:footnote w:type="continuationSeparator" w:id="0">
    <w:p w:rsidR="00AA6B8C" w:rsidRDefault="00AA6B8C" w:rsidP="00AA6B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84DC5"/>
    <w:multiLevelType w:val="hybridMultilevel"/>
    <w:tmpl w:val="4F92FFEE"/>
    <w:lvl w:ilvl="0" w:tplc="78AA9EE6">
      <w:start w:val="11"/>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213D5568"/>
    <w:multiLevelType w:val="hybridMultilevel"/>
    <w:tmpl w:val="9F04F276"/>
    <w:lvl w:ilvl="0" w:tplc="09602A4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A16AFF"/>
    <w:multiLevelType w:val="singleLevel"/>
    <w:tmpl w:val="E92E22BA"/>
    <w:lvl w:ilvl="0">
      <w:start w:val="2"/>
      <w:numFmt w:val="decimalFullWidth"/>
      <w:lvlText w:val="%1．"/>
      <w:lvlJc w:val="left"/>
      <w:pPr>
        <w:tabs>
          <w:tab w:val="num" w:pos="480"/>
        </w:tabs>
        <w:ind w:left="480" w:hanging="480"/>
      </w:pPr>
      <w:rPr>
        <w:rFonts w:hint="eastAsia"/>
        <w:sz w:val="24"/>
      </w:rPr>
    </w:lvl>
  </w:abstractNum>
  <w:abstractNum w:abstractNumId="3" w15:restartNumberingAfterBreak="0">
    <w:nsid w:val="46560E34"/>
    <w:multiLevelType w:val="singleLevel"/>
    <w:tmpl w:val="19D6785C"/>
    <w:lvl w:ilvl="0">
      <w:start w:val="4"/>
      <w:numFmt w:val="decimalFullWidth"/>
      <w:lvlText w:val="%1．"/>
      <w:lvlJc w:val="left"/>
      <w:pPr>
        <w:tabs>
          <w:tab w:val="num" w:pos="720"/>
        </w:tabs>
        <w:ind w:left="720" w:hanging="720"/>
      </w:pPr>
      <w:rPr>
        <w:rFonts w:hint="eastAsia"/>
      </w:rPr>
    </w:lvl>
  </w:abstractNum>
  <w:abstractNum w:abstractNumId="4" w15:restartNumberingAfterBreak="0">
    <w:nsid w:val="5C4A4DCA"/>
    <w:multiLevelType w:val="singleLevel"/>
    <w:tmpl w:val="2940EE44"/>
    <w:lvl w:ilvl="0">
      <w:start w:val="1"/>
      <w:numFmt w:val="decimalFullWidth"/>
      <w:lvlText w:val="%1．"/>
      <w:lvlJc w:val="left"/>
      <w:pPr>
        <w:tabs>
          <w:tab w:val="num" w:pos="480"/>
        </w:tabs>
        <w:ind w:left="480" w:hanging="480"/>
      </w:pPr>
      <w:rPr>
        <w:rFonts w:hint="eastAsia"/>
      </w:rPr>
    </w:lvl>
  </w:abstractNum>
  <w:abstractNum w:abstractNumId="5" w15:restartNumberingAfterBreak="0">
    <w:nsid w:val="65F37332"/>
    <w:multiLevelType w:val="hybridMultilevel"/>
    <w:tmpl w:val="939E82F2"/>
    <w:lvl w:ilvl="0" w:tplc="DB34EE10">
      <w:start w:val="12"/>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6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616"/>
    <w:rsid w:val="00037116"/>
    <w:rsid w:val="000423F1"/>
    <w:rsid w:val="0005321D"/>
    <w:rsid w:val="00054B95"/>
    <w:rsid w:val="00076577"/>
    <w:rsid w:val="000A106F"/>
    <w:rsid w:val="000F7272"/>
    <w:rsid w:val="00126FF0"/>
    <w:rsid w:val="001911C6"/>
    <w:rsid w:val="002102A4"/>
    <w:rsid w:val="002B6BA4"/>
    <w:rsid w:val="002F6936"/>
    <w:rsid w:val="003446B6"/>
    <w:rsid w:val="00365BF5"/>
    <w:rsid w:val="00380766"/>
    <w:rsid w:val="003B5604"/>
    <w:rsid w:val="003C3024"/>
    <w:rsid w:val="00454DAC"/>
    <w:rsid w:val="004645E7"/>
    <w:rsid w:val="004747CE"/>
    <w:rsid w:val="004A0D0D"/>
    <w:rsid w:val="004A6072"/>
    <w:rsid w:val="004C128E"/>
    <w:rsid w:val="00537553"/>
    <w:rsid w:val="00540706"/>
    <w:rsid w:val="005832CD"/>
    <w:rsid w:val="005B73FF"/>
    <w:rsid w:val="00603ECD"/>
    <w:rsid w:val="00615C52"/>
    <w:rsid w:val="00641CC4"/>
    <w:rsid w:val="006541F5"/>
    <w:rsid w:val="006C4B5B"/>
    <w:rsid w:val="00702316"/>
    <w:rsid w:val="007075F6"/>
    <w:rsid w:val="00711D4F"/>
    <w:rsid w:val="008A0A09"/>
    <w:rsid w:val="008B6450"/>
    <w:rsid w:val="008E2A45"/>
    <w:rsid w:val="00997609"/>
    <w:rsid w:val="00A11CCB"/>
    <w:rsid w:val="00A247A0"/>
    <w:rsid w:val="00AA6B8C"/>
    <w:rsid w:val="00B01C8C"/>
    <w:rsid w:val="00B0420A"/>
    <w:rsid w:val="00B37331"/>
    <w:rsid w:val="00B51999"/>
    <w:rsid w:val="00B74616"/>
    <w:rsid w:val="00B848D4"/>
    <w:rsid w:val="00BA661E"/>
    <w:rsid w:val="00BC484C"/>
    <w:rsid w:val="00BF5E07"/>
    <w:rsid w:val="00C00C76"/>
    <w:rsid w:val="00C139B0"/>
    <w:rsid w:val="00C355B6"/>
    <w:rsid w:val="00C41052"/>
    <w:rsid w:val="00CB232A"/>
    <w:rsid w:val="00CB4BF3"/>
    <w:rsid w:val="00D42B56"/>
    <w:rsid w:val="00D44882"/>
    <w:rsid w:val="00D51563"/>
    <w:rsid w:val="00D742D7"/>
    <w:rsid w:val="00DC08CF"/>
    <w:rsid w:val="00DC38CD"/>
    <w:rsid w:val="00DF0860"/>
    <w:rsid w:val="00E668EF"/>
    <w:rsid w:val="00E7292D"/>
    <w:rsid w:val="00E902D4"/>
    <w:rsid w:val="00ED3192"/>
    <w:rsid w:val="00EE3922"/>
    <w:rsid w:val="00F269C1"/>
    <w:rsid w:val="00FF54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chartTrackingRefBased/>
  <w15:docId w15:val="{D1FFF303-8C94-40FD-86D6-FF637BD11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Balloon Text"/>
    <w:basedOn w:val="a"/>
    <w:semiHidden/>
    <w:rsid w:val="0005321D"/>
    <w:rPr>
      <w:rFonts w:ascii="Arial" w:eastAsia="ＭＳ ゴシック" w:hAnsi="Arial"/>
      <w:sz w:val="18"/>
      <w:szCs w:val="18"/>
    </w:rPr>
  </w:style>
  <w:style w:type="table" w:styleId="a6">
    <w:name w:val="Table Grid"/>
    <w:basedOn w:val="a1"/>
    <w:rsid w:val="008E2A4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A6B8C"/>
    <w:pPr>
      <w:tabs>
        <w:tab w:val="center" w:pos="4252"/>
        <w:tab w:val="right" w:pos="8504"/>
      </w:tabs>
      <w:snapToGrid w:val="0"/>
    </w:pPr>
  </w:style>
  <w:style w:type="character" w:customStyle="1" w:styleId="a8">
    <w:name w:val="ヘッダー (文字)"/>
    <w:basedOn w:val="a0"/>
    <w:link w:val="a7"/>
    <w:uiPriority w:val="99"/>
    <w:rsid w:val="00AA6B8C"/>
    <w:rPr>
      <w:kern w:val="2"/>
      <w:sz w:val="21"/>
    </w:rPr>
  </w:style>
  <w:style w:type="paragraph" w:styleId="a9">
    <w:name w:val="footer"/>
    <w:basedOn w:val="a"/>
    <w:link w:val="aa"/>
    <w:uiPriority w:val="99"/>
    <w:unhideWhenUsed/>
    <w:rsid w:val="00AA6B8C"/>
    <w:pPr>
      <w:tabs>
        <w:tab w:val="center" w:pos="4252"/>
        <w:tab w:val="right" w:pos="8504"/>
      </w:tabs>
      <w:snapToGrid w:val="0"/>
    </w:pPr>
  </w:style>
  <w:style w:type="character" w:customStyle="1" w:styleId="aa">
    <w:name w:val="フッター (文字)"/>
    <w:basedOn w:val="a0"/>
    <w:link w:val="a9"/>
    <w:uiPriority w:val="99"/>
    <w:rsid w:val="00AA6B8C"/>
    <w:rPr>
      <w:kern w:val="2"/>
      <w:sz w:val="21"/>
    </w:rPr>
  </w:style>
  <w:style w:type="paragraph" w:styleId="ab">
    <w:name w:val="List Paragraph"/>
    <w:basedOn w:val="a"/>
    <w:uiPriority w:val="34"/>
    <w:qFormat/>
    <w:rsid w:val="00454DA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35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48717-52D8-441F-A864-E3E36BBF6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2363</Words>
  <Characters>428</Characters>
  <Application>Microsoft Office Word</Application>
  <DocSecurity>0</DocSecurity>
  <Lines>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富田林市役所</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教育総務課</dc:creator>
  <cp:keywords/>
  <cp:lastModifiedBy>谷塚　昌彦</cp:lastModifiedBy>
  <cp:revision>8</cp:revision>
  <cp:lastPrinted>2022-04-21T23:57:00Z</cp:lastPrinted>
  <dcterms:created xsi:type="dcterms:W3CDTF">2022-04-21T23:24:00Z</dcterms:created>
  <dcterms:modified xsi:type="dcterms:W3CDTF">2022-04-22T10:51:00Z</dcterms:modified>
</cp:coreProperties>
</file>