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EA" w:rsidRPr="00131D02" w:rsidRDefault="009941EA" w:rsidP="00131D02">
      <w:pPr>
        <w:jc w:val="center"/>
        <w:rPr>
          <w:rFonts w:ascii="HGｺﾞｼｯｸM" w:eastAsia="HGｺﾞｼｯｸM" w:hAnsi="ＭＳ ゴシック"/>
          <w:sz w:val="28"/>
          <w:szCs w:val="21"/>
        </w:rPr>
      </w:pPr>
      <w:r w:rsidRPr="00131D02">
        <w:rPr>
          <w:rFonts w:ascii="HGｺﾞｼｯｸM" w:eastAsia="HGｺﾞｼｯｸM" w:hAnsi="ＭＳ ゴシック" w:hint="eastAsia"/>
          <w:sz w:val="28"/>
          <w:szCs w:val="21"/>
        </w:rPr>
        <w:t>外部監査、第三者評価の状況</w:t>
      </w:r>
    </w:p>
    <w:p w:rsidR="006A6B49" w:rsidRDefault="006A6B49" w:rsidP="004F1FA4">
      <w:pPr>
        <w:jc w:val="left"/>
        <w:rPr>
          <w:rFonts w:ascii="HGｺﾞｼｯｸM" w:eastAsia="HGｺﾞｼｯｸM" w:hAnsi="ＭＳ ゴシック"/>
          <w:szCs w:val="21"/>
        </w:rPr>
      </w:pPr>
    </w:p>
    <w:p w:rsidR="00EB5403" w:rsidRDefault="006A6B49" w:rsidP="004F1FA4">
      <w:pPr>
        <w:jc w:val="left"/>
        <w:rPr>
          <w:rFonts w:ascii="HGｺﾞｼｯｸM" w:eastAsia="HGｺﾞｼｯｸM" w:hAnsi="ＭＳ ゴシック"/>
          <w:szCs w:val="21"/>
        </w:rPr>
      </w:pPr>
      <w:r>
        <w:rPr>
          <w:rFonts w:ascii="HGｺﾞｼｯｸM" w:eastAsia="HGｺﾞｼｯｸM" w:hAnsi="ＭＳ ゴシック" w:hint="eastAsia"/>
          <w:szCs w:val="21"/>
        </w:rPr>
        <w:t>応募申請時点で運営している認可保育施設</w:t>
      </w:r>
      <w:r w:rsidR="005573D4">
        <w:rPr>
          <w:rFonts w:ascii="HGｺﾞｼｯｸM" w:eastAsia="HGｺﾞｼｯｸM" w:hAnsi="ＭＳ ゴシック" w:hint="eastAsia"/>
          <w:szCs w:val="21"/>
        </w:rPr>
        <w:t>・幼稚園</w:t>
      </w:r>
      <w:r>
        <w:rPr>
          <w:rFonts w:ascii="HGｺﾞｼｯｸM" w:eastAsia="HGｺﾞｼｯｸM" w:hAnsi="ＭＳ ゴシック" w:hint="eastAsia"/>
          <w:szCs w:val="21"/>
        </w:rPr>
        <w:t>について記入してください。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845"/>
        <w:gridCol w:w="1703"/>
        <w:gridCol w:w="2697"/>
        <w:gridCol w:w="3089"/>
      </w:tblGrid>
      <w:tr w:rsidR="003075BC" w:rsidRPr="00186082" w:rsidTr="006A6B49">
        <w:trPr>
          <w:trHeight w:val="678"/>
        </w:trPr>
        <w:tc>
          <w:tcPr>
            <w:tcW w:w="1425" w:type="dxa"/>
            <w:vAlign w:val="center"/>
          </w:tcPr>
          <w:p w:rsidR="00186082" w:rsidRPr="00186082" w:rsidRDefault="00186082" w:rsidP="00186082">
            <w:pPr>
              <w:widowControl/>
              <w:jc w:val="center"/>
              <w:rPr>
                <w:rFonts w:ascii="HGｺﾞｼｯｸM" w:eastAsia="HGｺﾞｼｯｸM" w:hAnsi="ＭＳ ゴシック"/>
                <w:sz w:val="20"/>
                <w:szCs w:val="21"/>
              </w:rPr>
            </w:pPr>
            <w:r w:rsidRPr="00186082">
              <w:rPr>
                <w:rFonts w:ascii="HGｺﾞｼｯｸM" w:eastAsia="HGｺﾞｼｯｸM" w:hAnsi="ＭＳ ゴシック" w:hint="eastAsia"/>
                <w:sz w:val="20"/>
                <w:szCs w:val="21"/>
              </w:rPr>
              <w:t>施設名</w:t>
            </w:r>
          </w:p>
        </w:tc>
        <w:tc>
          <w:tcPr>
            <w:tcW w:w="845" w:type="dxa"/>
            <w:vAlign w:val="center"/>
          </w:tcPr>
          <w:p w:rsidR="003563B2" w:rsidRDefault="00186082" w:rsidP="003075BC">
            <w:pPr>
              <w:widowControl/>
              <w:jc w:val="center"/>
              <w:rPr>
                <w:rFonts w:ascii="HGｺﾞｼｯｸM" w:eastAsia="HGｺﾞｼｯｸM" w:hAnsi="ＭＳ ゴシック"/>
                <w:sz w:val="20"/>
                <w:szCs w:val="21"/>
              </w:rPr>
            </w:pPr>
            <w:r w:rsidRPr="00186082">
              <w:rPr>
                <w:rFonts w:ascii="HGｺﾞｼｯｸM" w:eastAsia="HGｺﾞｼｯｸM" w:hAnsi="ＭＳ ゴシック" w:hint="eastAsia"/>
                <w:sz w:val="20"/>
                <w:szCs w:val="21"/>
              </w:rPr>
              <w:t>実施</w:t>
            </w:r>
          </w:p>
          <w:p w:rsidR="00186082" w:rsidRPr="00186082" w:rsidRDefault="00186082" w:rsidP="003075BC">
            <w:pPr>
              <w:widowControl/>
              <w:jc w:val="center"/>
              <w:rPr>
                <w:rFonts w:ascii="HGｺﾞｼｯｸM" w:eastAsia="HGｺﾞｼｯｸM" w:hAnsi="ＭＳ ゴシック"/>
                <w:sz w:val="20"/>
                <w:szCs w:val="21"/>
              </w:rPr>
            </w:pPr>
            <w:r w:rsidRPr="00186082">
              <w:rPr>
                <w:rFonts w:ascii="HGｺﾞｼｯｸM" w:eastAsia="HGｺﾞｼｯｸM" w:hAnsi="ＭＳ ゴシック" w:hint="eastAsia"/>
                <w:sz w:val="20"/>
                <w:szCs w:val="21"/>
              </w:rPr>
              <w:t>年度</w:t>
            </w:r>
          </w:p>
        </w:tc>
        <w:tc>
          <w:tcPr>
            <w:tcW w:w="1703" w:type="dxa"/>
            <w:vAlign w:val="center"/>
          </w:tcPr>
          <w:p w:rsidR="00186082" w:rsidRPr="00186082" w:rsidRDefault="00186082" w:rsidP="00EB5403">
            <w:pPr>
              <w:widowControl/>
              <w:jc w:val="center"/>
              <w:rPr>
                <w:rFonts w:ascii="HGｺﾞｼｯｸM" w:eastAsia="HGｺﾞｼｯｸM" w:hAnsi="ＭＳ ゴシック"/>
                <w:sz w:val="20"/>
                <w:szCs w:val="21"/>
              </w:rPr>
            </w:pPr>
            <w:r w:rsidRPr="00186082">
              <w:rPr>
                <w:rFonts w:ascii="HGｺﾞｼｯｸM" w:eastAsia="HGｺﾞｼｯｸM" w:hAnsi="ＭＳ ゴシック" w:hint="eastAsia"/>
                <w:sz w:val="20"/>
                <w:szCs w:val="21"/>
              </w:rPr>
              <w:t>実施機関名</w:t>
            </w:r>
          </w:p>
        </w:tc>
        <w:tc>
          <w:tcPr>
            <w:tcW w:w="2697" w:type="dxa"/>
            <w:vAlign w:val="center"/>
          </w:tcPr>
          <w:p w:rsidR="00186082" w:rsidRPr="00186082" w:rsidRDefault="00186082" w:rsidP="00C9199E">
            <w:pPr>
              <w:widowControl/>
              <w:jc w:val="center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186082">
              <w:rPr>
                <w:rFonts w:ascii="HGｺﾞｼｯｸM" w:eastAsia="HGｺﾞｼｯｸM" w:hAnsi="ＭＳ 明朝" w:hint="eastAsia"/>
                <w:sz w:val="20"/>
                <w:szCs w:val="21"/>
              </w:rPr>
              <w:t>評価結果</w:t>
            </w: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及び</w:t>
            </w:r>
          </w:p>
          <w:p w:rsidR="00186082" w:rsidRPr="00186082" w:rsidRDefault="00186082" w:rsidP="00C9199E">
            <w:pPr>
              <w:widowControl/>
              <w:jc w:val="center"/>
              <w:rPr>
                <w:rFonts w:ascii="HGｺﾞｼｯｸM" w:eastAsia="HGｺﾞｼｯｸM" w:hAnsi="ＭＳ ゴシック"/>
                <w:sz w:val="20"/>
                <w:szCs w:val="21"/>
              </w:rPr>
            </w:pPr>
            <w:r w:rsidRPr="00186082">
              <w:rPr>
                <w:rFonts w:ascii="HGｺﾞｼｯｸM" w:eastAsia="HGｺﾞｼｯｸM" w:hAnsi="ＭＳ 明朝" w:hint="eastAsia"/>
                <w:sz w:val="20"/>
                <w:szCs w:val="21"/>
              </w:rPr>
              <w:t>指摘された事項</w:t>
            </w:r>
          </w:p>
        </w:tc>
        <w:tc>
          <w:tcPr>
            <w:tcW w:w="3089" w:type="dxa"/>
            <w:vAlign w:val="center"/>
          </w:tcPr>
          <w:p w:rsidR="001C1290" w:rsidRDefault="001C1290" w:rsidP="00C9199E">
            <w:pPr>
              <w:widowControl/>
              <w:jc w:val="center"/>
              <w:rPr>
                <w:rFonts w:ascii="HGｺﾞｼｯｸM" w:eastAsia="HGｺﾞｼｯｸM" w:hAnsi="ＭＳ 明朝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指摘された事項</w:t>
            </w:r>
          </w:p>
          <w:p w:rsidR="00186082" w:rsidRPr="00186082" w:rsidRDefault="001C1290" w:rsidP="00C9199E">
            <w:pPr>
              <w:widowControl/>
              <w:jc w:val="center"/>
              <w:rPr>
                <w:rFonts w:ascii="HGｺﾞｼｯｸM" w:eastAsia="HGｺﾞｼｯｸM" w:hAnsi="ＭＳ ゴシック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に対する</w:t>
            </w:r>
            <w:r w:rsidR="00186082" w:rsidRPr="00186082">
              <w:rPr>
                <w:rFonts w:ascii="HGｺﾞｼｯｸM" w:eastAsia="HGｺﾞｼｯｸM" w:hAnsi="ＭＳ 明朝" w:hint="eastAsia"/>
                <w:sz w:val="20"/>
                <w:szCs w:val="21"/>
              </w:rPr>
              <w:t>措置</w:t>
            </w:r>
          </w:p>
        </w:tc>
      </w:tr>
      <w:tr w:rsidR="003563B2" w:rsidRPr="00186082" w:rsidTr="006A6B49">
        <w:trPr>
          <w:trHeight w:val="2421"/>
        </w:trPr>
        <w:tc>
          <w:tcPr>
            <w:tcW w:w="1425" w:type="dxa"/>
            <w:vAlign w:val="center"/>
          </w:tcPr>
          <w:p w:rsidR="00186082" w:rsidRPr="00186082" w:rsidRDefault="00186082" w:rsidP="00186082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186082" w:rsidRPr="00186082" w:rsidRDefault="00186082" w:rsidP="00EC29E4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86082" w:rsidRPr="001C1290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186082" w:rsidRPr="00186082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  <w:tc>
          <w:tcPr>
            <w:tcW w:w="3089" w:type="dxa"/>
            <w:vAlign w:val="center"/>
          </w:tcPr>
          <w:p w:rsidR="00186082" w:rsidRPr="00186082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</w:tr>
      <w:tr w:rsidR="003563B2" w:rsidRPr="00186082" w:rsidTr="006A6B49">
        <w:trPr>
          <w:trHeight w:val="2421"/>
        </w:trPr>
        <w:tc>
          <w:tcPr>
            <w:tcW w:w="1425" w:type="dxa"/>
            <w:vAlign w:val="center"/>
          </w:tcPr>
          <w:p w:rsidR="00186082" w:rsidRPr="00186082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186082" w:rsidRPr="00186082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86082" w:rsidRPr="00186082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186082" w:rsidRPr="00186082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  <w:tc>
          <w:tcPr>
            <w:tcW w:w="3089" w:type="dxa"/>
            <w:vAlign w:val="center"/>
          </w:tcPr>
          <w:p w:rsidR="00186082" w:rsidRPr="00186082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</w:tr>
      <w:tr w:rsidR="003563B2" w:rsidRPr="00186082" w:rsidTr="006A6B49">
        <w:trPr>
          <w:trHeight w:val="2421"/>
        </w:trPr>
        <w:tc>
          <w:tcPr>
            <w:tcW w:w="1425" w:type="dxa"/>
            <w:vAlign w:val="center"/>
          </w:tcPr>
          <w:p w:rsidR="00186082" w:rsidRPr="00186082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186082" w:rsidRPr="00186082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86082" w:rsidRPr="00186082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186082" w:rsidRPr="00186082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  <w:tc>
          <w:tcPr>
            <w:tcW w:w="3089" w:type="dxa"/>
            <w:vAlign w:val="center"/>
          </w:tcPr>
          <w:p w:rsidR="00186082" w:rsidRPr="00186082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</w:tr>
      <w:tr w:rsidR="00186082" w:rsidRPr="00186082" w:rsidTr="006A6B49">
        <w:trPr>
          <w:trHeight w:val="2421"/>
        </w:trPr>
        <w:tc>
          <w:tcPr>
            <w:tcW w:w="1425" w:type="dxa"/>
            <w:vAlign w:val="center"/>
          </w:tcPr>
          <w:p w:rsidR="00186082" w:rsidRPr="00186082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186082" w:rsidRPr="00186082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86082" w:rsidRPr="00186082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186082" w:rsidRPr="00186082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  <w:tc>
          <w:tcPr>
            <w:tcW w:w="3089" w:type="dxa"/>
            <w:vAlign w:val="center"/>
          </w:tcPr>
          <w:p w:rsidR="00186082" w:rsidRPr="00186082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</w:tr>
      <w:tr w:rsidR="003563B2" w:rsidRPr="00186082" w:rsidTr="006A6B49">
        <w:trPr>
          <w:trHeight w:val="2421"/>
        </w:trPr>
        <w:tc>
          <w:tcPr>
            <w:tcW w:w="1425" w:type="dxa"/>
            <w:vAlign w:val="center"/>
          </w:tcPr>
          <w:p w:rsidR="00186082" w:rsidRPr="00186082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186082" w:rsidRPr="00186082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86082" w:rsidRPr="00186082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186082" w:rsidRPr="00186082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  <w:tc>
          <w:tcPr>
            <w:tcW w:w="3089" w:type="dxa"/>
            <w:vAlign w:val="center"/>
          </w:tcPr>
          <w:p w:rsidR="00186082" w:rsidRPr="00186082" w:rsidRDefault="00186082" w:rsidP="00EB5403">
            <w:pPr>
              <w:widowControl/>
              <w:rPr>
                <w:rFonts w:ascii="HGｺﾞｼｯｸM" w:eastAsia="HGｺﾞｼｯｸM" w:hAnsi="ＭＳ ゴシック"/>
                <w:sz w:val="20"/>
                <w:szCs w:val="21"/>
              </w:rPr>
            </w:pPr>
          </w:p>
        </w:tc>
      </w:tr>
    </w:tbl>
    <w:p w:rsidR="003075BC" w:rsidRDefault="001C1290">
      <w:pPr>
        <w:widowControl/>
        <w:jc w:val="left"/>
        <w:rPr>
          <w:rFonts w:ascii="HGｺﾞｼｯｸM" w:eastAsia="HGｺﾞｼｯｸM" w:hAnsi="ＭＳ ゴシック"/>
          <w:szCs w:val="21"/>
        </w:rPr>
      </w:pPr>
      <w:r>
        <w:rPr>
          <w:rFonts w:ascii="HGｺﾞｼｯｸM" w:eastAsia="HGｺﾞｼｯｸM" w:hAnsi="ＭＳ ゴシック" w:hint="eastAsia"/>
          <w:szCs w:val="21"/>
        </w:rPr>
        <w:t>※外部監査または第三者評価</w:t>
      </w:r>
      <w:r w:rsidR="009020E9">
        <w:rPr>
          <w:rFonts w:ascii="HGｺﾞｼｯｸM" w:eastAsia="HGｺﾞｼｯｸM" w:hAnsi="ＭＳ ゴシック" w:hint="eastAsia"/>
          <w:szCs w:val="21"/>
        </w:rPr>
        <w:t>受審結果</w:t>
      </w:r>
      <w:r>
        <w:rPr>
          <w:rFonts w:ascii="HGｺﾞｼｯｸM" w:eastAsia="HGｺﾞｼｯｸM" w:hAnsi="ＭＳ ゴシック" w:hint="eastAsia"/>
          <w:szCs w:val="21"/>
        </w:rPr>
        <w:t>報告書（写し）の提出を求める場合があります。</w:t>
      </w:r>
    </w:p>
    <w:p w:rsidR="003075BC" w:rsidRDefault="003075BC">
      <w:pPr>
        <w:widowControl/>
        <w:jc w:val="left"/>
        <w:rPr>
          <w:rFonts w:ascii="HGｺﾞｼｯｸM" w:eastAsia="HGｺﾞｼｯｸM" w:hAnsi="ＭＳ ゴシック"/>
          <w:szCs w:val="21"/>
        </w:rPr>
      </w:pPr>
      <w:r>
        <w:rPr>
          <w:rFonts w:ascii="HGｺﾞｼｯｸM" w:eastAsia="HGｺﾞｼｯｸM" w:hAnsi="ＭＳ ゴシック" w:hint="eastAsia"/>
          <w:szCs w:val="21"/>
        </w:rPr>
        <w:t>※記入欄が</w:t>
      </w:r>
      <w:r w:rsidR="003563B2">
        <w:rPr>
          <w:rFonts w:ascii="HGｺﾞｼｯｸM" w:eastAsia="HGｺﾞｼｯｸM" w:hAnsi="ＭＳ ゴシック" w:hint="eastAsia"/>
          <w:szCs w:val="21"/>
        </w:rPr>
        <w:t>足りない場合は、この様式を追加してください。</w:t>
      </w:r>
      <w:bookmarkStart w:id="0" w:name="_GoBack"/>
      <w:bookmarkEnd w:id="0"/>
    </w:p>
    <w:sectPr w:rsidR="003075BC" w:rsidSect="003563B2">
      <w:headerReference w:type="default" r:id="rId7"/>
      <w:pgSz w:w="11906" w:h="16838" w:code="9"/>
      <w:pgMar w:top="993" w:right="1080" w:bottom="709" w:left="1080" w:header="709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66" w:rsidRDefault="00884266">
      <w:r>
        <w:separator/>
      </w:r>
    </w:p>
  </w:endnote>
  <w:endnote w:type="continuationSeparator" w:id="0">
    <w:p w:rsidR="00884266" w:rsidRDefault="0088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66" w:rsidRDefault="00884266">
      <w:r>
        <w:separator/>
      </w:r>
    </w:p>
  </w:footnote>
  <w:footnote w:type="continuationSeparator" w:id="0">
    <w:p w:rsidR="00884266" w:rsidRDefault="0088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45A" w:rsidRPr="00DA2ED1" w:rsidRDefault="0041245A">
    <w:pPr>
      <w:pStyle w:val="a3"/>
      <w:jc w:val="right"/>
      <w:rPr>
        <w:rFonts w:ascii="ＭＳ Ｐゴシック" w:eastAsia="ＭＳ Ｐゴシック" w:hAnsi="ＭＳ Ｐゴシック"/>
        <w:sz w:val="24"/>
      </w:rPr>
    </w:pPr>
    <w:r w:rsidRPr="00DA2ED1">
      <w:rPr>
        <w:rFonts w:ascii="ＭＳ Ｐゴシック" w:eastAsia="ＭＳ Ｐゴシック" w:hAnsi="ＭＳ Ｐゴシック" w:hint="eastAsia"/>
        <w:sz w:val="24"/>
      </w:rPr>
      <w:t xml:space="preserve">（様式　</w:t>
    </w:r>
    <w:r w:rsidR="004F1FA4">
      <w:rPr>
        <w:rFonts w:ascii="ＭＳ Ｐゴシック" w:eastAsia="ＭＳ Ｐゴシック" w:hAnsi="ＭＳ Ｐゴシック" w:hint="eastAsia"/>
        <w:sz w:val="24"/>
      </w:rPr>
      <w:t>8</w:t>
    </w:r>
    <w:r w:rsidRPr="00DA2ED1">
      <w:rPr>
        <w:rFonts w:ascii="ＭＳ Ｐゴシック" w:eastAsia="ＭＳ Ｐゴシック" w:hAnsi="ＭＳ Ｐ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EB4"/>
    <w:multiLevelType w:val="hybridMultilevel"/>
    <w:tmpl w:val="13C850A4"/>
    <w:lvl w:ilvl="0" w:tplc="1848EC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2157BA"/>
    <w:multiLevelType w:val="hybridMultilevel"/>
    <w:tmpl w:val="46300604"/>
    <w:lvl w:ilvl="0" w:tplc="EAE2751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403C32"/>
    <w:multiLevelType w:val="hybridMultilevel"/>
    <w:tmpl w:val="1A7A279A"/>
    <w:lvl w:ilvl="0" w:tplc="451C91E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267B13"/>
    <w:multiLevelType w:val="hybridMultilevel"/>
    <w:tmpl w:val="95824B78"/>
    <w:lvl w:ilvl="0" w:tplc="43F8E8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EC0A00"/>
    <w:multiLevelType w:val="hybridMultilevel"/>
    <w:tmpl w:val="84B6C40C"/>
    <w:lvl w:ilvl="0" w:tplc="43F8E8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046F7B"/>
    <w:multiLevelType w:val="hybridMultilevel"/>
    <w:tmpl w:val="AEFC72AE"/>
    <w:lvl w:ilvl="0" w:tplc="692E9DE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CD5284"/>
    <w:multiLevelType w:val="hybridMultilevel"/>
    <w:tmpl w:val="B7408E60"/>
    <w:lvl w:ilvl="0" w:tplc="43F8E8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C7405E8"/>
    <w:multiLevelType w:val="hybridMultilevel"/>
    <w:tmpl w:val="D03C12FA"/>
    <w:lvl w:ilvl="0" w:tplc="43F8E8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67486C"/>
    <w:multiLevelType w:val="hybridMultilevel"/>
    <w:tmpl w:val="BB727F94"/>
    <w:lvl w:ilvl="0" w:tplc="43F8E8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B90ED6"/>
    <w:multiLevelType w:val="hybridMultilevel"/>
    <w:tmpl w:val="11705E50"/>
    <w:lvl w:ilvl="0" w:tplc="43F8E8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DA02F8"/>
    <w:multiLevelType w:val="hybridMultilevel"/>
    <w:tmpl w:val="760AD82C"/>
    <w:lvl w:ilvl="0" w:tplc="AD2C075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755630"/>
    <w:multiLevelType w:val="hybridMultilevel"/>
    <w:tmpl w:val="A9F83622"/>
    <w:lvl w:ilvl="0" w:tplc="053E9C2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1"/>
    <w:rsid w:val="00016A46"/>
    <w:rsid w:val="00043FB2"/>
    <w:rsid w:val="000C5990"/>
    <w:rsid w:val="00131D02"/>
    <w:rsid w:val="00186082"/>
    <w:rsid w:val="001C1290"/>
    <w:rsid w:val="003075BC"/>
    <w:rsid w:val="0035287F"/>
    <w:rsid w:val="003563B2"/>
    <w:rsid w:val="003F3A0A"/>
    <w:rsid w:val="0041245A"/>
    <w:rsid w:val="004F1FA4"/>
    <w:rsid w:val="005573D4"/>
    <w:rsid w:val="0067250C"/>
    <w:rsid w:val="006A6B49"/>
    <w:rsid w:val="008232E1"/>
    <w:rsid w:val="00884266"/>
    <w:rsid w:val="009020E9"/>
    <w:rsid w:val="00957F1C"/>
    <w:rsid w:val="009941EA"/>
    <w:rsid w:val="00C9199E"/>
    <w:rsid w:val="00D17C12"/>
    <w:rsid w:val="00DA2ED1"/>
    <w:rsid w:val="00DC3D8A"/>
    <w:rsid w:val="00E760FD"/>
    <w:rsid w:val="00EB5403"/>
    <w:rsid w:val="00EC29E4"/>
    <w:rsid w:val="00F8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89759CAD-31B0-47DC-91E3-D4AF30A7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A2ED1"/>
  </w:style>
  <w:style w:type="paragraph" w:styleId="a6">
    <w:name w:val="Balloon Text"/>
    <w:basedOn w:val="a"/>
    <w:semiHidden/>
    <w:rsid w:val="00DC3D8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124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</vt:lpstr>
      <vt:lpstr>事業計画</vt:lpstr>
    </vt:vector>
  </TitlesOfParts>
  <Company>Toshiba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</dc:title>
  <dc:creator>富田林市</dc:creator>
  <cp:lastModifiedBy>佐藤　元紀</cp:lastModifiedBy>
  <cp:revision>11</cp:revision>
  <cp:lastPrinted>2022-07-22T05:13:00Z</cp:lastPrinted>
  <dcterms:created xsi:type="dcterms:W3CDTF">2013-08-14T02:50:00Z</dcterms:created>
  <dcterms:modified xsi:type="dcterms:W3CDTF">2024-05-30T06:41:00Z</dcterms:modified>
</cp:coreProperties>
</file>